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F062" w14:textId="77777777" w:rsidR="00015B37" w:rsidRPr="00DE1C35" w:rsidRDefault="00015B37">
      <w:pPr>
        <w:pStyle w:val="BodyText"/>
        <w:rPr>
          <w:rFonts w:ascii="Times New Roman" w:hAnsi="Times New Roman" w:cs="Times New Roman"/>
          <w:sz w:val="24"/>
          <w:szCs w:val="24"/>
        </w:rPr>
      </w:pPr>
    </w:p>
    <w:p w14:paraId="00A2A4D7" w14:textId="77777777" w:rsidR="00015B37" w:rsidRPr="00DE1C35" w:rsidRDefault="00015B37">
      <w:pPr>
        <w:pStyle w:val="BodyText"/>
        <w:rPr>
          <w:rFonts w:ascii="Times New Roman" w:hAnsi="Times New Roman" w:cs="Times New Roman"/>
          <w:sz w:val="24"/>
          <w:szCs w:val="24"/>
        </w:rPr>
      </w:pPr>
    </w:p>
    <w:p w14:paraId="7A9A7949" w14:textId="77777777" w:rsidR="00015B37" w:rsidRPr="00DE1C35" w:rsidRDefault="00015B37">
      <w:pPr>
        <w:pStyle w:val="BodyText"/>
        <w:spacing w:before="174"/>
        <w:rPr>
          <w:rFonts w:ascii="Times New Roman" w:hAnsi="Times New Roman" w:cs="Times New Roman"/>
          <w:sz w:val="24"/>
          <w:szCs w:val="24"/>
        </w:rPr>
      </w:pPr>
    </w:p>
    <w:p w14:paraId="132BD3AB" w14:textId="77777777" w:rsidR="00015B37" w:rsidRPr="00DE1C35" w:rsidRDefault="00C72E91">
      <w:pPr>
        <w:pStyle w:val="Title"/>
        <w:rPr>
          <w:rFonts w:ascii="Times New Roman" w:hAnsi="Times New Roman" w:cs="Times New Roman"/>
          <w:sz w:val="40"/>
          <w:szCs w:val="24"/>
        </w:rPr>
      </w:pPr>
      <w:r w:rsidRPr="00DE1C35">
        <w:rPr>
          <w:rFonts w:ascii="Times New Roman" w:hAnsi="Times New Roman" w:cs="Times New Roman"/>
          <w:sz w:val="40"/>
          <w:szCs w:val="24"/>
        </w:rPr>
        <w:t>AUTOMOTIVE</w:t>
      </w:r>
      <w:r w:rsidRPr="00DE1C35">
        <w:rPr>
          <w:rFonts w:ascii="Times New Roman" w:hAnsi="Times New Roman" w:cs="Times New Roman"/>
          <w:spacing w:val="-11"/>
          <w:sz w:val="40"/>
          <w:szCs w:val="24"/>
        </w:rPr>
        <w:t xml:space="preserve"> </w:t>
      </w:r>
      <w:r w:rsidRPr="00DE1C35">
        <w:rPr>
          <w:rFonts w:ascii="Times New Roman" w:hAnsi="Times New Roman" w:cs="Times New Roman"/>
          <w:sz w:val="40"/>
          <w:szCs w:val="24"/>
        </w:rPr>
        <w:t>INDUSTRY</w:t>
      </w:r>
      <w:r w:rsidRPr="00DE1C35">
        <w:rPr>
          <w:rFonts w:ascii="Times New Roman" w:hAnsi="Times New Roman" w:cs="Times New Roman"/>
          <w:spacing w:val="-8"/>
          <w:sz w:val="40"/>
          <w:szCs w:val="24"/>
        </w:rPr>
        <w:t xml:space="preserve"> </w:t>
      </w:r>
      <w:r w:rsidRPr="00DE1C35">
        <w:rPr>
          <w:rFonts w:ascii="Times New Roman" w:hAnsi="Times New Roman" w:cs="Times New Roman"/>
          <w:spacing w:val="-2"/>
          <w:sz w:val="40"/>
          <w:szCs w:val="24"/>
        </w:rPr>
        <w:t>STANDARD</w:t>
      </w:r>
    </w:p>
    <w:p w14:paraId="13640697" w14:textId="77777777" w:rsidR="00015B37" w:rsidRPr="00DE1C35" w:rsidRDefault="00015B37">
      <w:pPr>
        <w:pStyle w:val="BodyText"/>
        <w:spacing w:before="60"/>
        <w:rPr>
          <w:rFonts w:ascii="Times New Roman" w:hAnsi="Times New Roman" w:cs="Times New Roman"/>
          <w:b/>
          <w:sz w:val="40"/>
          <w:szCs w:val="24"/>
        </w:rPr>
      </w:pPr>
    </w:p>
    <w:p w14:paraId="7F5D7C8F" w14:textId="02F496FF" w:rsidR="00015B37" w:rsidRPr="009E3210" w:rsidRDefault="00C72E91">
      <w:pPr>
        <w:spacing w:line="259" w:lineRule="auto"/>
        <w:ind w:left="984" w:right="987" w:firstLine="6"/>
        <w:jc w:val="center"/>
        <w:rPr>
          <w:rFonts w:ascii="Times New Roman" w:hAnsi="Times New Roman" w:cs="Times New Roman"/>
          <w:color w:val="000000" w:themeColor="text1"/>
          <w:sz w:val="40"/>
          <w:szCs w:val="24"/>
        </w:rPr>
      </w:pPr>
      <w:r w:rsidRPr="009E3210">
        <w:rPr>
          <w:rFonts w:ascii="Times New Roman" w:hAnsi="Times New Roman" w:cs="Times New Roman"/>
          <w:color w:val="000000" w:themeColor="text1"/>
          <w:sz w:val="40"/>
          <w:szCs w:val="24"/>
        </w:rPr>
        <w:t xml:space="preserve">Construction and Functional Requirement </w:t>
      </w:r>
      <w:r w:rsidR="00750185">
        <w:rPr>
          <w:rFonts w:ascii="Times New Roman" w:hAnsi="Times New Roman" w:cs="Times New Roman"/>
          <w:color w:val="000000" w:themeColor="text1"/>
          <w:sz w:val="40"/>
          <w:szCs w:val="24"/>
        </w:rPr>
        <w:t>f</w:t>
      </w:r>
      <w:r w:rsidRPr="009E3210">
        <w:rPr>
          <w:rFonts w:ascii="Times New Roman" w:hAnsi="Times New Roman" w:cs="Times New Roman"/>
          <w:color w:val="000000" w:themeColor="text1"/>
          <w:sz w:val="40"/>
          <w:szCs w:val="24"/>
        </w:rPr>
        <w:t>or</w:t>
      </w:r>
      <w:r w:rsidRPr="009E3210">
        <w:rPr>
          <w:rFonts w:ascii="Times New Roman" w:hAnsi="Times New Roman" w:cs="Times New Roman"/>
          <w:color w:val="000000" w:themeColor="text1"/>
          <w:spacing w:val="-8"/>
          <w:sz w:val="40"/>
          <w:szCs w:val="24"/>
        </w:rPr>
        <w:t xml:space="preserve"> </w:t>
      </w:r>
      <w:r w:rsidR="00750185" w:rsidRPr="00750185">
        <w:rPr>
          <w:rFonts w:ascii="Times New Roman" w:hAnsi="Times New Roman" w:cs="Times New Roman"/>
          <w:color w:val="000000" w:themeColor="text1"/>
          <w:sz w:val="40"/>
          <w:szCs w:val="24"/>
        </w:rPr>
        <w:t>Life Support</w:t>
      </w:r>
      <w:r w:rsidR="00750185">
        <w:rPr>
          <w:rFonts w:ascii="Times New Roman" w:hAnsi="Times New Roman" w:cs="Times New Roman"/>
          <w:color w:val="000000" w:themeColor="text1"/>
          <w:sz w:val="40"/>
          <w:szCs w:val="24"/>
        </w:rPr>
        <w:t xml:space="preserve"> </w:t>
      </w:r>
      <w:r w:rsidRPr="00750185">
        <w:rPr>
          <w:rFonts w:ascii="Times New Roman" w:hAnsi="Times New Roman" w:cs="Times New Roman"/>
          <w:color w:val="000000" w:themeColor="text1"/>
          <w:sz w:val="40"/>
          <w:szCs w:val="24"/>
        </w:rPr>
        <w:t>Two</w:t>
      </w:r>
      <w:r w:rsidRPr="009E3210">
        <w:rPr>
          <w:rFonts w:ascii="Times New Roman" w:hAnsi="Times New Roman" w:cs="Times New Roman"/>
          <w:color w:val="000000" w:themeColor="text1"/>
          <w:sz w:val="40"/>
          <w:szCs w:val="24"/>
        </w:rPr>
        <w:t xml:space="preserve"> Wheeled </w:t>
      </w:r>
      <w:r w:rsidR="00C759E8" w:rsidRPr="009E3210">
        <w:rPr>
          <w:rFonts w:ascii="Times New Roman" w:hAnsi="Times New Roman" w:cs="Times New Roman"/>
          <w:color w:val="000000" w:themeColor="text1"/>
          <w:sz w:val="40"/>
          <w:szCs w:val="24"/>
        </w:rPr>
        <w:t>Road Ambulance</w:t>
      </w:r>
    </w:p>
    <w:p w14:paraId="40807282" w14:textId="761FB1BE" w:rsidR="006E1229" w:rsidRDefault="006E1229">
      <w:pPr>
        <w:spacing w:line="259" w:lineRule="auto"/>
        <w:ind w:left="984" w:right="987" w:firstLine="6"/>
        <w:jc w:val="center"/>
        <w:rPr>
          <w:rFonts w:ascii="Times New Roman" w:hAnsi="Times New Roman" w:cs="Times New Roman"/>
          <w:color w:val="FF0000"/>
          <w:sz w:val="40"/>
          <w:szCs w:val="24"/>
        </w:rPr>
      </w:pPr>
    </w:p>
    <w:p w14:paraId="38F2BF09" w14:textId="53977D3B" w:rsidR="00BE33D2" w:rsidRDefault="00BE33D2">
      <w:pPr>
        <w:spacing w:line="259" w:lineRule="auto"/>
        <w:ind w:left="984" w:right="987" w:firstLine="6"/>
        <w:jc w:val="center"/>
        <w:rPr>
          <w:rFonts w:ascii="Times New Roman" w:hAnsi="Times New Roman" w:cs="Times New Roman"/>
          <w:color w:val="FF0000"/>
          <w:sz w:val="40"/>
          <w:szCs w:val="24"/>
        </w:rPr>
      </w:pPr>
    </w:p>
    <w:p w14:paraId="76F9375A" w14:textId="77777777" w:rsidR="0020497E" w:rsidRDefault="0020497E" w:rsidP="0020497E">
      <w:pPr>
        <w:pStyle w:val="Default"/>
        <w:jc w:val="center"/>
        <w:rPr>
          <w:b/>
          <w:bCs/>
          <w:color w:val="FF0000"/>
          <w:sz w:val="32"/>
          <w:szCs w:val="32"/>
        </w:rPr>
      </w:pPr>
      <w:r>
        <w:rPr>
          <w:b/>
          <w:bCs/>
          <w:color w:val="FF0000"/>
          <w:sz w:val="32"/>
          <w:szCs w:val="32"/>
        </w:rPr>
        <w:t>Date of hosting on website: 16</w:t>
      </w:r>
      <w:r w:rsidRPr="00A444E9">
        <w:rPr>
          <w:b/>
          <w:bCs/>
          <w:color w:val="FF0000"/>
          <w:sz w:val="32"/>
          <w:szCs w:val="32"/>
          <w:vertAlign w:val="superscript"/>
        </w:rPr>
        <w:t>th</w:t>
      </w:r>
      <w:r>
        <w:rPr>
          <w:b/>
          <w:bCs/>
          <w:color w:val="FF0000"/>
          <w:sz w:val="32"/>
          <w:szCs w:val="32"/>
        </w:rPr>
        <w:t xml:space="preserve"> December, 2025</w:t>
      </w:r>
    </w:p>
    <w:p w14:paraId="51CD6B4F" w14:textId="77777777" w:rsidR="0020497E" w:rsidRDefault="0020497E" w:rsidP="0020497E">
      <w:pPr>
        <w:pStyle w:val="Default"/>
        <w:jc w:val="center"/>
        <w:rPr>
          <w:b/>
          <w:bCs/>
          <w:color w:val="FF0000"/>
          <w:sz w:val="32"/>
          <w:szCs w:val="32"/>
        </w:rPr>
      </w:pPr>
      <w:r w:rsidRPr="00A444E9">
        <w:rPr>
          <w:b/>
          <w:bCs/>
          <w:color w:val="FF0000"/>
          <w:sz w:val="32"/>
          <w:szCs w:val="32"/>
        </w:rPr>
        <w:t xml:space="preserve">Last date for comments: </w:t>
      </w:r>
      <w:r>
        <w:rPr>
          <w:b/>
          <w:bCs/>
          <w:color w:val="FF0000"/>
          <w:sz w:val="32"/>
          <w:szCs w:val="32"/>
        </w:rPr>
        <w:t>14</w:t>
      </w:r>
      <w:r w:rsidRPr="00A444E9">
        <w:rPr>
          <w:b/>
          <w:bCs/>
          <w:color w:val="FF0000"/>
          <w:sz w:val="32"/>
          <w:szCs w:val="32"/>
          <w:vertAlign w:val="superscript"/>
        </w:rPr>
        <w:t>th</w:t>
      </w:r>
      <w:r>
        <w:rPr>
          <w:b/>
          <w:bCs/>
          <w:color w:val="FF0000"/>
          <w:sz w:val="32"/>
          <w:szCs w:val="32"/>
        </w:rPr>
        <w:t xml:space="preserve"> </w:t>
      </w:r>
      <w:r w:rsidRPr="00A444E9">
        <w:rPr>
          <w:b/>
          <w:bCs/>
          <w:color w:val="FF0000"/>
          <w:sz w:val="32"/>
          <w:szCs w:val="32"/>
        </w:rPr>
        <w:t>January</w:t>
      </w:r>
      <w:r>
        <w:rPr>
          <w:b/>
          <w:bCs/>
          <w:color w:val="FF0000"/>
          <w:sz w:val="32"/>
          <w:szCs w:val="32"/>
        </w:rPr>
        <w:t>,</w:t>
      </w:r>
      <w:r w:rsidRPr="00A444E9">
        <w:rPr>
          <w:b/>
          <w:bCs/>
          <w:color w:val="FF0000"/>
          <w:sz w:val="32"/>
          <w:szCs w:val="32"/>
        </w:rPr>
        <w:t xml:space="preserve"> 2026</w:t>
      </w:r>
    </w:p>
    <w:p w14:paraId="75AC2CC7" w14:textId="77777777" w:rsidR="00BE33D2" w:rsidRPr="0020497E" w:rsidRDefault="00BE33D2">
      <w:pPr>
        <w:spacing w:line="259" w:lineRule="auto"/>
        <w:ind w:left="984" w:right="987" w:firstLine="6"/>
        <w:jc w:val="center"/>
        <w:rPr>
          <w:rFonts w:ascii="Times New Roman" w:hAnsi="Times New Roman" w:cs="Times New Roman"/>
          <w:color w:val="FF0000"/>
          <w:sz w:val="40"/>
          <w:szCs w:val="24"/>
          <w:lang w:val="en-IN"/>
        </w:rPr>
      </w:pPr>
    </w:p>
    <w:p w14:paraId="1AB5C91C" w14:textId="77777777" w:rsidR="006E1229" w:rsidRPr="007A478A" w:rsidRDefault="006E1229">
      <w:pPr>
        <w:spacing w:line="259" w:lineRule="auto"/>
        <w:ind w:left="984" w:right="987" w:firstLine="6"/>
        <w:jc w:val="center"/>
        <w:rPr>
          <w:rFonts w:ascii="Times New Roman" w:hAnsi="Times New Roman" w:cs="Times New Roman"/>
          <w:color w:val="FF0000"/>
          <w:sz w:val="40"/>
          <w:szCs w:val="24"/>
        </w:rPr>
      </w:pPr>
    </w:p>
    <w:p w14:paraId="4AF0EF85" w14:textId="77777777" w:rsidR="00015B37" w:rsidRPr="00DE1C35" w:rsidRDefault="00015B37">
      <w:pPr>
        <w:pStyle w:val="BodyText"/>
        <w:rPr>
          <w:rFonts w:ascii="Times New Roman" w:hAnsi="Times New Roman" w:cs="Times New Roman"/>
          <w:sz w:val="40"/>
          <w:szCs w:val="24"/>
        </w:rPr>
      </w:pPr>
    </w:p>
    <w:p w14:paraId="18218B93" w14:textId="77777777" w:rsidR="00015B37" w:rsidRPr="00DE1C35" w:rsidRDefault="00015B37">
      <w:pPr>
        <w:pStyle w:val="BodyText"/>
        <w:spacing w:before="525"/>
        <w:rPr>
          <w:rFonts w:ascii="Times New Roman" w:hAnsi="Times New Roman" w:cs="Times New Roman"/>
          <w:sz w:val="24"/>
          <w:szCs w:val="24"/>
        </w:rPr>
      </w:pPr>
    </w:p>
    <w:p w14:paraId="59F43A1A" w14:textId="77777777" w:rsidR="00015B37" w:rsidRPr="00DE1C35" w:rsidRDefault="00015B37">
      <w:pPr>
        <w:spacing w:line="256" w:lineRule="auto"/>
        <w:rPr>
          <w:rFonts w:ascii="Times New Roman" w:hAnsi="Times New Roman" w:cs="Times New Roman"/>
          <w:sz w:val="24"/>
          <w:szCs w:val="24"/>
        </w:rPr>
        <w:sectPr w:rsidR="00015B37" w:rsidRPr="00DE1C35" w:rsidSect="00BE33D2">
          <w:headerReference w:type="default" r:id="rId8"/>
          <w:footerReference w:type="default" r:id="rId9"/>
          <w:headerReference w:type="first" r:id="rId10"/>
          <w:type w:val="continuous"/>
          <w:pgSz w:w="12240" w:h="15840"/>
          <w:pgMar w:top="1340" w:right="1220" w:bottom="1200" w:left="1220" w:header="707" w:footer="1001" w:gutter="0"/>
          <w:pgNumType w:start="1"/>
          <w:cols w:space="720"/>
          <w:titlePg/>
          <w:docGrid w:linePitch="299"/>
        </w:sectPr>
      </w:pPr>
    </w:p>
    <w:p w14:paraId="0965DE07" w14:textId="77777777" w:rsidR="00C759E8" w:rsidRDefault="00C759E8">
      <w:pPr>
        <w:spacing w:before="88"/>
        <w:ind w:left="3" w:right="719"/>
        <w:jc w:val="center"/>
        <w:rPr>
          <w:rFonts w:ascii="Times New Roman" w:hAnsi="Times New Roman" w:cs="Times New Roman"/>
          <w:b/>
          <w:spacing w:val="-2"/>
          <w:sz w:val="24"/>
          <w:szCs w:val="24"/>
        </w:rPr>
      </w:pPr>
    </w:p>
    <w:tbl>
      <w:tblPr>
        <w:tblStyle w:val="TableGrid"/>
        <w:tblW w:w="0" w:type="auto"/>
        <w:tblInd w:w="3" w:type="dxa"/>
        <w:tblLook w:val="04A0" w:firstRow="1" w:lastRow="0" w:firstColumn="1" w:lastColumn="0" w:noHBand="0" w:noVBand="1"/>
      </w:tblPr>
      <w:tblGrid>
        <w:gridCol w:w="8339"/>
      </w:tblGrid>
      <w:tr w:rsidR="00C759E8" w14:paraId="2C839C7F" w14:textId="77777777" w:rsidTr="00C759E8">
        <w:tc>
          <w:tcPr>
            <w:tcW w:w="10013" w:type="dxa"/>
          </w:tcPr>
          <w:p w14:paraId="24035935" w14:textId="77777777" w:rsidR="00C759E8" w:rsidRPr="00DE1C35" w:rsidRDefault="00C759E8" w:rsidP="00C759E8">
            <w:pPr>
              <w:spacing w:before="88"/>
              <w:ind w:left="3" w:right="719"/>
              <w:jc w:val="center"/>
              <w:rPr>
                <w:rFonts w:ascii="Times New Roman" w:hAnsi="Times New Roman" w:cs="Times New Roman"/>
                <w:b/>
                <w:sz w:val="24"/>
                <w:szCs w:val="24"/>
              </w:rPr>
            </w:pPr>
            <w:r w:rsidRPr="00DE1C35">
              <w:rPr>
                <w:rFonts w:ascii="Times New Roman" w:hAnsi="Times New Roman" w:cs="Times New Roman"/>
                <w:b/>
                <w:spacing w:val="-2"/>
                <w:sz w:val="24"/>
                <w:szCs w:val="24"/>
              </w:rPr>
              <w:t>INTRODUCTION</w:t>
            </w:r>
          </w:p>
          <w:p w14:paraId="2F82159B" w14:textId="77777777" w:rsidR="00C759E8" w:rsidRDefault="00C759E8">
            <w:pPr>
              <w:spacing w:before="88"/>
              <w:ind w:right="719"/>
              <w:jc w:val="center"/>
              <w:rPr>
                <w:rFonts w:ascii="Times New Roman" w:hAnsi="Times New Roman" w:cs="Times New Roman"/>
                <w:b/>
                <w:spacing w:val="-2"/>
                <w:sz w:val="24"/>
                <w:szCs w:val="24"/>
              </w:rPr>
            </w:pPr>
          </w:p>
        </w:tc>
      </w:tr>
      <w:tr w:rsidR="00C759E8" w14:paraId="38C8B453" w14:textId="77777777" w:rsidTr="00C759E8">
        <w:tc>
          <w:tcPr>
            <w:tcW w:w="10013" w:type="dxa"/>
          </w:tcPr>
          <w:p w14:paraId="50178F06" w14:textId="77777777" w:rsidR="00C759E8" w:rsidRPr="00DE1C35" w:rsidRDefault="00C759E8" w:rsidP="00C759E8">
            <w:pPr>
              <w:spacing w:before="174" w:line="259" w:lineRule="auto"/>
              <w:jc w:val="both"/>
              <w:rPr>
                <w:rFonts w:ascii="Times New Roman" w:hAnsi="Times New Roman" w:cs="Times New Roman"/>
                <w:sz w:val="24"/>
                <w:szCs w:val="24"/>
              </w:rPr>
            </w:pPr>
            <w:r w:rsidRPr="00DE1C35">
              <w:rPr>
                <w:rFonts w:ascii="Times New Roman" w:hAnsi="Times New Roman" w:cs="Times New Roman"/>
                <w:sz w:val="24"/>
                <w:szCs w:val="24"/>
              </w:rPr>
              <w:t>The Government of India felt the need for a permanent agency to expedite the publication of standards and development of test facilities in parallel when the work on the preparation of the standards is going on, as the development of improved safety critical parts can be undertaken only after the publication of the standard and commissioning of test facilities. To this end, the erstwhile Ministry of Surface Transport (MOST) has constituted a permanent Automotive Industry Standards Committee (AISC) vide order No. RT-11028/11/97-MVL dated September 15, 1997. The standards prepared by AISC will be approved by the permanent CMVR Technical Standing Committee (CMVR- TSC). After approval, the Automotive Research Association of India, (ARAI), Pune, being the Secretariat of the AIS Committee, will publish this standard. For better dissemination of this information ARAI may publish this document on their Web site.</w:t>
            </w:r>
          </w:p>
          <w:p w14:paraId="32D6BFAF" w14:textId="70F9F08D" w:rsidR="00C759E8" w:rsidRDefault="00C759E8" w:rsidP="00C759E8">
            <w:pPr>
              <w:spacing w:before="161" w:line="259" w:lineRule="auto"/>
              <w:jc w:val="both"/>
              <w:rPr>
                <w:rFonts w:ascii="Times New Roman" w:hAnsi="Times New Roman" w:cs="Times New Roman"/>
                <w:color w:val="000000" w:themeColor="text1"/>
                <w:sz w:val="24"/>
                <w:szCs w:val="24"/>
              </w:rPr>
            </w:pPr>
            <w:r w:rsidRPr="009E3210">
              <w:rPr>
                <w:rFonts w:ascii="Times New Roman" w:hAnsi="Times New Roman" w:cs="Times New Roman"/>
                <w:color w:val="000000" w:themeColor="text1"/>
                <w:sz w:val="24"/>
                <w:szCs w:val="24"/>
              </w:rPr>
              <w:t xml:space="preserve">In 2023, the Government of India felt that to provide “right to access to emergency medical care” across the nation in spirit of Article 21 of constitution of India, the agency that has developed &amp; successfully provide standards for special purpose vehicle shall include scope of the same. Accordingly, </w:t>
            </w:r>
            <w:r w:rsidRPr="00750185">
              <w:rPr>
                <w:rFonts w:ascii="Times New Roman" w:hAnsi="Times New Roman" w:cs="Times New Roman"/>
                <w:color w:val="000000" w:themeColor="text1"/>
                <w:sz w:val="24"/>
                <w:szCs w:val="24"/>
              </w:rPr>
              <w:t>‘</w:t>
            </w:r>
            <w:r w:rsidR="00750185" w:rsidRPr="00750185">
              <w:rPr>
                <w:rFonts w:ascii="Times New Roman" w:hAnsi="Times New Roman" w:cs="Times New Roman"/>
                <w:color w:val="000000" w:themeColor="text1"/>
                <w:sz w:val="24"/>
                <w:szCs w:val="24"/>
              </w:rPr>
              <w:t>Life Support</w:t>
            </w:r>
            <w:r w:rsidRPr="00750185">
              <w:rPr>
                <w:rFonts w:ascii="Times New Roman" w:hAnsi="Times New Roman" w:cs="Times New Roman"/>
                <w:color w:val="000000" w:themeColor="text1"/>
                <w:sz w:val="24"/>
                <w:szCs w:val="24"/>
              </w:rPr>
              <w:t xml:space="preserve"> – Two Wheeled </w:t>
            </w:r>
            <w:r w:rsidR="007A478A" w:rsidRPr="00750185">
              <w:rPr>
                <w:rFonts w:ascii="Times New Roman" w:hAnsi="Times New Roman" w:cs="Times New Roman"/>
                <w:color w:val="000000" w:themeColor="text1"/>
                <w:sz w:val="24"/>
                <w:szCs w:val="24"/>
              </w:rPr>
              <w:t>road ambulance</w:t>
            </w:r>
            <w:r w:rsidRPr="00750185">
              <w:rPr>
                <w:rFonts w:ascii="Times New Roman" w:hAnsi="Times New Roman" w:cs="Times New Roman"/>
                <w:color w:val="000000" w:themeColor="text1"/>
                <w:sz w:val="24"/>
                <w:szCs w:val="24"/>
              </w:rPr>
              <w:t>’ standard is formulated as extension of existing AIS-167 as AIS-</w:t>
            </w:r>
            <w:r w:rsidR="00750185">
              <w:rPr>
                <w:rFonts w:ascii="Times New Roman" w:hAnsi="Times New Roman" w:cs="Times New Roman"/>
                <w:color w:val="000000" w:themeColor="text1"/>
                <w:sz w:val="24"/>
                <w:szCs w:val="24"/>
              </w:rPr>
              <w:t>209 (Part 1 and 2)</w:t>
            </w:r>
            <w:r w:rsidRPr="00750185">
              <w:rPr>
                <w:rFonts w:ascii="Times New Roman" w:hAnsi="Times New Roman" w:cs="Times New Roman"/>
                <w:color w:val="000000" w:themeColor="text1"/>
                <w:sz w:val="24"/>
                <w:szCs w:val="24"/>
              </w:rPr>
              <w:t>.</w:t>
            </w:r>
            <w:r w:rsidRPr="00750185">
              <w:rPr>
                <w:rFonts w:ascii="Times New Roman" w:hAnsi="Times New Roman" w:cs="Times New Roman"/>
                <w:color w:val="000000" w:themeColor="text1"/>
                <w:spacing w:val="40"/>
                <w:sz w:val="24"/>
                <w:szCs w:val="24"/>
              </w:rPr>
              <w:t xml:space="preserve"> </w:t>
            </w:r>
            <w:r w:rsidRPr="00750185">
              <w:rPr>
                <w:rFonts w:ascii="Times New Roman" w:hAnsi="Times New Roman" w:cs="Times New Roman"/>
                <w:color w:val="000000" w:themeColor="text1"/>
                <w:sz w:val="24"/>
                <w:szCs w:val="24"/>
              </w:rPr>
              <w:t xml:space="preserve">Accordingly, the requirements of ambulance accessory unit to be installed/ fitted or attached with Two-Wheeler, retrofitted as </w:t>
            </w:r>
            <w:r w:rsidR="00750185" w:rsidRPr="00750185">
              <w:rPr>
                <w:rFonts w:ascii="Times New Roman" w:hAnsi="Times New Roman" w:cs="Times New Roman"/>
                <w:color w:val="000000" w:themeColor="text1"/>
                <w:sz w:val="24"/>
                <w:szCs w:val="24"/>
              </w:rPr>
              <w:t>Life Support Two</w:t>
            </w:r>
            <w:r w:rsidR="005F2979" w:rsidRPr="00750185">
              <w:rPr>
                <w:rFonts w:ascii="Times New Roman" w:hAnsi="Times New Roman" w:cs="Times New Roman"/>
                <w:color w:val="000000" w:themeColor="text1"/>
                <w:sz w:val="24"/>
                <w:szCs w:val="24"/>
              </w:rPr>
              <w:t xml:space="preserve"> Wheeled road </w:t>
            </w:r>
            <w:r w:rsidR="00750185" w:rsidRPr="00750185">
              <w:rPr>
                <w:rFonts w:ascii="Times New Roman" w:hAnsi="Times New Roman" w:cs="Times New Roman"/>
                <w:color w:val="000000" w:themeColor="text1"/>
                <w:sz w:val="24"/>
                <w:szCs w:val="24"/>
              </w:rPr>
              <w:t>ambulance ensuring</w:t>
            </w:r>
            <w:r w:rsidRPr="00750185">
              <w:rPr>
                <w:rFonts w:ascii="Times New Roman" w:hAnsi="Times New Roman" w:cs="Times New Roman"/>
                <w:color w:val="000000" w:themeColor="text1"/>
                <w:sz w:val="24"/>
                <w:szCs w:val="24"/>
              </w:rPr>
              <w:t xml:space="preserve"> road</w:t>
            </w:r>
            <w:r w:rsidRPr="00750185">
              <w:rPr>
                <w:rFonts w:ascii="Times New Roman" w:hAnsi="Times New Roman" w:cs="Times New Roman"/>
                <w:color w:val="000000" w:themeColor="text1"/>
                <w:spacing w:val="-3"/>
                <w:sz w:val="24"/>
                <w:szCs w:val="24"/>
              </w:rPr>
              <w:t xml:space="preserve"> </w:t>
            </w:r>
            <w:r w:rsidRPr="00750185">
              <w:rPr>
                <w:rFonts w:ascii="Times New Roman" w:hAnsi="Times New Roman" w:cs="Times New Roman"/>
                <w:color w:val="000000" w:themeColor="text1"/>
                <w:sz w:val="24"/>
                <w:szCs w:val="24"/>
              </w:rPr>
              <w:t>worthiness,</w:t>
            </w:r>
            <w:r w:rsidRPr="00750185">
              <w:rPr>
                <w:rFonts w:ascii="Times New Roman" w:hAnsi="Times New Roman" w:cs="Times New Roman"/>
                <w:color w:val="000000" w:themeColor="text1"/>
                <w:spacing w:val="-3"/>
                <w:sz w:val="24"/>
                <w:szCs w:val="24"/>
              </w:rPr>
              <w:t xml:space="preserve"> </w:t>
            </w:r>
            <w:r w:rsidRPr="00750185">
              <w:rPr>
                <w:rFonts w:ascii="Times New Roman" w:hAnsi="Times New Roman" w:cs="Times New Roman"/>
                <w:color w:val="000000" w:themeColor="text1"/>
                <w:sz w:val="24"/>
                <w:szCs w:val="24"/>
              </w:rPr>
              <w:t>patient’s safety,</w:t>
            </w:r>
            <w:r w:rsidRPr="00750185">
              <w:rPr>
                <w:rFonts w:ascii="Times New Roman" w:hAnsi="Times New Roman" w:cs="Times New Roman"/>
                <w:color w:val="000000" w:themeColor="text1"/>
                <w:spacing w:val="-3"/>
                <w:sz w:val="24"/>
                <w:szCs w:val="24"/>
              </w:rPr>
              <w:t xml:space="preserve"> </w:t>
            </w:r>
            <w:r w:rsidRPr="00750185">
              <w:rPr>
                <w:rFonts w:ascii="Times New Roman" w:hAnsi="Times New Roman" w:cs="Times New Roman"/>
                <w:color w:val="000000" w:themeColor="text1"/>
                <w:sz w:val="24"/>
                <w:szCs w:val="24"/>
              </w:rPr>
              <w:t>resuscitation</w:t>
            </w:r>
            <w:r w:rsidRPr="00750185">
              <w:rPr>
                <w:rFonts w:ascii="Times New Roman" w:hAnsi="Times New Roman" w:cs="Times New Roman"/>
                <w:color w:val="000000" w:themeColor="text1"/>
                <w:spacing w:val="-3"/>
                <w:sz w:val="24"/>
                <w:szCs w:val="24"/>
              </w:rPr>
              <w:t xml:space="preserve"> </w:t>
            </w:r>
            <w:r w:rsidRPr="00750185">
              <w:rPr>
                <w:rFonts w:ascii="Times New Roman" w:hAnsi="Times New Roman" w:cs="Times New Roman"/>
                <w:color w:val="000000" w:themeColor="text1"/>
                <w:sz w:val="24"/>
                <w:szCs w:val="24"/>
              </w:rPr>
              <w:t>&amp;</w:t>
            </w:r>
            <w:r w:rsidRPr="00750185">
              <w:rPr>
                <w:rFonts w:ascii="Times New Roman" w:hAnsi="Times New Roman" w:cs="Times New Roman"/>
                <w:color w:val="000000" w:themeColor="text1"/>
                <w:spacing w:val="-4"/>
                <w:sz w:val="24"/>
                <w:szCs w:val="24"/>
              </w:rPr>
              <w:t xml:space="preserve"> </w:t>
            </w:r>
            <w:r w:rsidRPr="00750185">
              <w:rPr>
                <w:rFonts w:ascii="Times New Roman" w:hAnsi="Times New Roman" w:cs="Times New Roman"/>
                <w:color w:val="000000" w:themeColor="text1"/>
                <w:sz w:val="24"/>
                <w:szCs w:val="24"/>
              </w:rPr>
              <w:t>safe</w:t>
            </w:r>
            <w:r w:rsidRPr="009E3210">
              <w:rPr>
                <w:rFonts w:ascii="Times New Roman" w:hAnsi="Times New Roman" w:cs="Times New Roman"/>
                <w:color w:val="000000" w:themeColor="text1"/>
                <w:spacing w:val="-4"/>
                <w:sz w:val="24"/>
                <w:szCs w:val="24"/>
              </w:rPr>
              <w:t xml:space="preserve"> </w:t>
            </w:r>
            <w:r w:rsidRPr="009E3210">
              <w:rPr>
                <w:rFonts w:ascii="Times New Roman" w:hAnsi="Times New Roman" w:cs="Times New Roman"/>
                <w:color w:val="000000" w:themeColor="text1"/>
                <w:sz w:val="24"/>
                <w:szCs w:val="24"/>
              </w:rPr>
              <w:t>evacuation</w:t>
            </w:r>
            <w:r w:rsidRPr="009E3210">
              <w:rPr>
                <w:rFonts w:ascii="Times New Roman" w:hAnsi="Times New Roman" w:cs="Times New Roman"/>
                <w:color w:val="000000" w:themeColor="text1"/>
                <w:spacing w:val="-3"/>
                <w:sz w:val="24"/>
                <w:szCs w:val="24"/>
              </w:rPr>
              <w:t xml:space="preserve"> </w:t>
            </w:r>
            <w:r w:rsidRPr="009E3210">
              <w:rPr>
                <w:rFonts w:ascii="Times New Roman" w:hAnsi="Times New Roman" w:cs="Times New Roman"/>
                <w:color w:val="000000" w:themeColor="text1"/>
                <w:sz w:val="24"/>
                <w:szCs w:val="24"/>
              </w:rPr>
              <w:t>to requisite</w:t>
            </w:r>
            <w:r w:rsidRPr="009E3210">
              <w:rPr>
                <w:rFonts w:ascii="Times New Roman" w:hAnsi="Times New Roman" w:cs="Times New Roman"/>
                <w:color w:val="000000" w:themeColor="text1"/>
                <w:spacing w:val="-1"/>
                <w:sz w:val="24"/>
                <w:szCs w:val="24"/>
              </w:rPr>
              <w:t xml:space="preserve"> </w:t>
            </w:r>
            <w:r w:rsidRPr="009E3210">
              <w:rPr>
                <w:rFonts w:ascii="Times New Roman" w:hAnsi="Times New Roman" w:cs="Times New Roman"/>
                <w:color w:val="000000" w:themeColor="text1"/>
                <w:sz w:val="24"/>
                <w:szCs w:val="24"/>
              </w:rPr>
              <w:t>emergency</w:t>
            </w:r>
            <w:r w:rsidRPr="009E3210">
              <w:rPr>
                <w:rFonts w:ascii="Times New Roman" w:hAnsi="Times New Roman" w:cs="Times New Roman"/>
                <w:color w:val="000000" w:themeColor="text1"/>
                <w:spacing w:val="-5"/>
                <w:sz w:val="24"/>
                <w:szCs w:val="24"/>
              </w:rPr>
              <w:t xml:space="preserve"> </w:t>
            </w:r>
            <w:r w:rsidRPr="009E3210">
              <w:rPr>
                <w:rFonts w:ascii="Times New Roman" w:hAnsi="Times New Roman" w:cs="Times New Roman"/>
                <w:color w:val="000000" w:themeColor="text1"/>
                <w:sz w:val="24"/>
                <w:szCs w:val="24"/>
              </w:rPr>
              <w:t>care</w:t>
            </w:r>
            <w:r w:rsidRPr="009E3210">
              <w:rPr>
                <w:rFonts w:ascii="Times New Roman" w:hAnsi="Times New Roman" w:cs="Times New Roman"/>
                <w:color w:val="000000" w:themeColor="text1"/>
                <w:spacing w:val="-1"/>
                <w:sz w:val="24"/>
                <w:szCs w:val="24"/>
              </w:rPr>
              <w:t xml:space="preserve"> </w:t>
            </w:r>
            <w:r w:rsidRPr="009E3210">
              <w:rPr>
                <w:rFonts w:ascii="Times New Roman" w:hAnsi="Times New Roman" w:cs="Times New Roman"/>
                <w:color w:val="000000" w:themeColor="text1"/>
                <w:sz w:val="24"/>
                <w:szCs w:val="24"/>
              </w:rPr>
              <w:t>is</w:t>
            </w:r>
            <w:r w:rsidRPr="009E3210">
              <w:rPr>
                <w:rFonts w:ascii="Times New Roman" w:hAnsi="Times New Roman" w:cs="Times New Roman"/>
                <w:color w:val="000000" w:themeColor="text1"/>
                <w:spacing w:val="-4"/>
                <w:sz w:val="24"/>
                <w:szCs w:val="24"/>
              </w:rPr>
              <w:t xml:space="preserve"> </w:t>
            </w:r>
            <w:r w:rsidRPr="009E3210">
              <w:rPr>
                <w:rFonts w:ascii="Times New Roman" w:hAnsi="Times New Roman" w:cs="Times New Roman"/>
                <w:color w:val="000000" w:themeColor="text1"/>
                <w:sz w:val="24"/>
                <w:szCs w:val="24"/>
              </w:rPr>
              <w:t>laid down under this standard.</w:t>
            </w:r>
          </w:p>
          <w:p w14:paraId="738462A1" w14:textId="07B1029A" w:rsidR="00C759E8" w:rsidRDefault="00750185" w:rsidP="00E30C04">
            <w:pPr>
              <w:spacing w:before="161" w:line="259" w:lineRule="auto"/>
              <w:jc w:val="both"/>
              <w:rPr>
                <w:rFonts w:ascii="Times New Roman" w:hAnsi="Times New Roman" w:cs="Times New Roman"/>
                <w:b/>
                <w:spacing w:val="-2"/>
                <w:sz w:val="24"/>
                <w:szCs w:val="24"/>
              </w:rPr>
            </w:pPr>
            <w:r>
              <w:rPr>
                <w:rFonts w:ascii="Times New Roman" w:hAnsi="Times New Roman" w:cs="Times New Roman"/>
                <w:color w:val="000000" w:themeColor="text1"/>
                <w:sz w:val="24"/>
                <w:szCs w:val="24"/>
              </w:rPr>
              <w:t xml:space="preserve">The standard provides for approval of a </w:t>
            </w:r>
            <w:r w:rsidRPr="00750185">
              <w:rPr>
                <w:rFonts w:ascii="Times New Roman" w:hAnsi="Times New Roman" w:cs="Times New Roman"/>
                <w:color w:val="000000" w:themeColor="text1"/>
                <w:sz w:val="24"/>
                <w:szCs w:val="24"/>
              </w:rPr>
              <w:t>life support</w:t>
            </w:r>
            <w:r>
              <w:rPr>
                <w:rFonts w:ascii="Times New Roman" w:hAnsi="Times New Roman" w:cs="Times New Roman"/>
                <w:color w:val="000000" w:themeColor="text1"/>
                <w:sz w:val="24"/>
                <w:szCs w:val="24"/>
              </w:rPr>
              <w:t xml:space="preserve"> two wheeled road ambulance when offered as an OEM product and also for approval of an ambulance accessory </w:t>
            </w:r>
            <w:r w:rsidRPr="00750185">
              <w:rPr>
                <w:rFonts w:ascii="Times New Roman" w:hAnsi="Times New Roman" w:cs="Times New Roman"/>
                <w:color w:val="000000" w:themeColor="text1"/>
                <w:sz w:val="24"/>
                <w:szCs w:val="24"/>
              </w:rPr>
              <w:t>unit alone or when it is coupled / fitted</w:t>
            </w:r>
            <w:r>
              <w:rPr>
                <w:rFonts w:ascii="Times New Roman" w:hAnsi="Times New Roman" w:cs="Times New Roman"/>
                <w:color w:val="000000" w:themeColor="text1"/>
                <w:sz w:val="24"/>
                <w:szCs w:val="24"/>
              </w:rPr>
              <w:t xml:space="preserve"> with a specified L2 category vehicle to </w:t>
            </w:r>
            <w:r w:rsidRPr="00750185">
              <w:rPr>
                <w:rFonts w:ascii="Times New Roman" w:hAnsi="Times New Roman" w:cs="Times New Roman"/>
                <w:color w:val="000000" w:themeColor="text1"/>
                <w:sz w:val="24"/>
                <w:szCs w:val="24"/>
              </w:rPr>
              <w:t>make it life support</w:t>
            </w:r>
            <w:r>
              <w:rPr>
                <w:rFonts w:ascii="Times New Roman" w:hAnsi="Times New Roman" w:cs="Times New Roman"/>
                <w:color w:val="000000" w:themeColor="text1"/>
                <w:sz w:val="24"/>
                <w:szCs w:val="24"/>
              </w:rPr>
              <w:t xml:space="preserve"> two wheeled road ambulance </w:t>
            </w:r>
            <w:r w:rsidRPr="00750185">
              <w:rPr>
                <w:rFonts w:ascii="Times New Roman" w:hAnsi="Times New Roman" w:cs="Times New Roman"/>
                <w:color w:val="000000" w:themeColor="text1"/>
                <w:sz w:val="24"/>
                <w:szCs w:val="24"/>
              </w:rPr>
              <w:t>by retrofitter(s) as new product.</w:t>
            </w:r>
          </w:p>
        </w:tc>
      </w:tr>
    </w:tbl>
    <w:p w14:paraId="06BA951E" w14:textId="77777777" w:rsidR="00C759E8" w:rsidRDefault="00C759E8">
      <w:pPr>
        <w:spacing w:before="88"/>
        <w:ind w:left="3" w:right="719"/>
        <w:jc w:val="center"/>
        <w:rPr>
          <w:rFonts w:ascii="Times New Roman" w:hAnsi="Times New Roman" w:cs="Times New Roman"/>
          <w:b/>
          <w:spacing w:val="-2"/>
          <w:sz w:val="24"/>
          <w:szCs w:val="24"/>
        </w:rPr>
      </w:pPr>
    </w:p>
    <w:p w14:paraId="3EF765E2" w14:textId="77777777" w:rsidR="00015B37" w:rsidRPr="00DE1C35" w:rsidRDefault="00015B37">
      <w:pPr>
        <w:rPr>
          <w:rFonts w:ascii="Times New Roman" w:hAnsi="Times New Roman" w:cs="Times New Roman"/>
          <w:sz w:val="24"/>
          <w:szCs w:val="24"/>
        </w:rPr>
        <w:sectPr w:rsidR="00015B37" w:rsidRPr="00DE1C35" w:rsidSect="00C759E8">
          <w:pgSz w:w="12240" w:h="15840"/>
          <w:pgMar w:top="720" w:right="1728" w:bottom="720" w:left="2160" w:header="706" w:footer="1008" w:gutter="0"/>
          <w:cols w:space="720"/>
        </w:sectPr>
      </w:pPr>
    </w:p>
    <w:p w14:paraId="340C5B9B" w14:textId="2CBD829F" w:rsidR="00015B37" w:rsidRPr="00DE1C35" w:rsidRDefault="00C72E91">
      <w:pPr>
        <w:spacing w:before="82"/>
        <w:ind w:left="3" w:right="3"/>
        <w:jc w:val="center"/>
        <w:rPr>
          <w:rFonts w:ascii="Times New Roman" w:hAnsi="Times New Roman" w:cs="Times New Roman"/>
          <w:b/>
          <w:sz w:val="24"/>
          <w:szCs w:val="24"/>
        </w:rPr>
      </w:pPr>
      <w:r w:rsidRPr="00DE1C35">
        <w:rPr>
          <w:rFonts w:ascii="Times New Roman" w:hAnsi="Times New Roman" w:cs="Times New Roman"/>
          <w:b/>
          <w:sz w:val="24"/>
          <w:szCs w:val="24"/>
        </w:rPr>
        <w:lastRenderedPageBreak/>
        <w:t xml:space="preserve">TABLE OF </w:t>
      </w:r>
      <w:r w:rsidRPr="00DE1C35">
        <w:rPr>
          <w:rFonts w:ascii="Times New Roman" w:hAnsi="Times New Roman" w:cs="Times New Roman"/>
          <w:b/>
          <w:spacing w:val="-2"/>
          <w:sz w:val="24"/>
          <w:szCs w:val="24"/>
        </w:rPr>
        <w:t>CONTENTS</w:t>
      </w:r>
    </w:p>
    <w:p w14:paraId="59230E3E" w14:textId="77777777" w:rsidR="00015B37" w:rsidRPr="00DE1C35" w:rsidRDefault="00015B37">
      <w:pPr>
        <w:pStyle w:val="BodyText"/>
        <w:rPr>
          <w:rFonts w:ascii="Times New Roman" w:hAnsi="Times New Roman" w:cs="Times New Roman"/>
          <w:b/>
          <w:sz w:val="24"/>
          <w:szCs w:val="24"/>
        </w:rPr>
      </w:pPr>
    </w:p>
    <w:tbl>
      <w:tblPr>
        <w:tblW w:w="86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78"/>
        <w:gridCol w:w="1350"/>
      </w:tblGrid>
      <w:tr w:rsidR="00015B37" w:rsidRPr="00DE1C35" w14:paraId="579D92C5" w14:textId="77777777" w:rsidTr="00C759E8">
        <w:trPr>
          <w:trHeight w:val="410"/>
        </w:trPr>
        <w:tc>
          <w:tcPr>
            <w:tcW w:w="1512" w:type="dxa"/>
          </w:tcPr>
          <w:p w14:paraId="30E63E8F" w14:textId="77777777" w:rsidR="00015B37" w:rsidRPr="00DE1C35" w:rsidRDefault="00C72E91">
            <w:pPr>
              <w:pStyle w:val="TableParagraph"/>
              <w:spacing w:line="248" w:lineRule="exact"/>
              <w:rPr>
                <w:rFonts w:ascii="Times New Roman" w:hAnsi="Times New Roman" w:cs="Times New Roman"/>
                <w:b/>
                <w:sz w:val="24"/>
                <w:szCs w:val="24"/>
              </w:rPr>
            </w:pPr>
            <w:r w:rsidRPr="00DE1C35">
              <w:rPr>
                <w:rFonts w:ascii="Times New Roman" w:hAnsi="Times New Roman" w:cs="Times New Roman"/>
                <w:b/>
                <w:sz w:val="24"/>
                <w:szCs w:val="24"/>
              </w:rPr>
              <w:t>Clause</w:t>
            </w:r>
            <w:r w:rsidRPr="00DE1C35">
              <w:rPr>
                <w:rFonts w:ascii="Times New Roman" w:hAnsi="Times New Roman" w:cs="Times New Roman"/>
                <w:b/>
                <w:spacing w:val="-3"/>
                <w:sz w:val="24"/>
                <w:szCs w:val="24"/>
              </w:rPr>
              <w:t xml:space="preserve"> </w:t>
            </w:r>
            <w:r w:rsidRPr="00DE1C35">
              <w:rPr>
                <w:rFonts w:ascii="Times New Roman" w:hAnsi="Times New Roman" w:cs="Times New Roman"/>
                <w:b/>
                <w:spacing w:val="-5"/>
                <w:sz w:val="24"/>
                <w:szCs w:val="24"/>
              </w:rPr>
              <w:t>No</w:t>
            </w:r>
          </w:p>
        </w:tc>
        <w:tc>
          <w:tcPr>
            <w:tcW w:w="5778" w:type="dxa"/>
          </w:tcPr>
          <w:p w14:paraId="0BFACC38" w14:textId="77777777" w:rsidR="00015B37" w:rsidRPr="00DE1C35" w:rsidRDefault="00C72E91">
            <w:pPr>
              <w:pStyle w:val="TableParagraph"/>
              <w:spacing w:line="248" w:lineRule="exact"/>
              <w:rPr>
                <w:rFonts w:ascii="Times New Roman" w:hAnsi="Times New Roman" w:cs="Times New Roman"/>
                <w:b/>
                <w:sz w:val="24"/>
                <w:szCs w:val="24"/>
              </w:rPr>
            </w:pPr>
            <w:r w:rsidRPr="00DE1C35">
              <w:rPr>
                <w:rFonts w:ascii="Times New Roman" w:hAnsi="Times New Roman" w:cs="Times New Roman"/>
                <w:b/>
                <w:spacing w:val="-2"/>
                <w:sz w:val="24"/>
                <w:szCs w:val="24"/>
              </w:rPr>
              <w:t>Description</w:t>
            </w:r>
          </w:p>
        </w:tc>
        <w:tc>
          <w:tcPr>
            <w:tcW w:w="1350" w:type="dxa"/>
          </w:tcPr>
          <w:p w14:paraId="2F7932C6" w14:textId="77777777" w:rsidR="00015B37" w:rsidRPr="00DE1C35" w:rsidRDefault="00C72E91">
            <w:pPr>
              <w:pStyle w:val="TableParagraph"/>
              <w:spacing w:line="248" w:lineRule="exact"/>
              <w:ind w:left="8" w:right="4"/>
              <w:jc w:val="center"/>
              <w:rPr>
                <w:rFonts w:ascii="Times New Roman" w:hAnsi="Times New Roman" w:cs="Times New Roman"/>
                <w:b/>
                <w:sz w:val="24"/>
                <w:szCs w:val="24"/>
              </w:rPr>
            </w:pPr>
            <w:r w:rsidRPr="00DE1C35">
              <w:rPr>
                <w:rFonts w:ascii="Times New Roman" w:hAnsi="Times New Roman" w:cs="Times New Roman"/>
                <w:b/>
                <w:sz w:val="24"/>
                <w:szCs w:val="24"/>
              </w:rPr>
              <w:t>Page</w:t>
            </w:r>
            <w:r w:rsidRPr="00DE1C35">
              <w:rPr>
                <w:rFonts w:ascii="Times New Roman" w:hAnsi="Times New Roman" w:cs="Times New Roman"/>
                <w:b/>
                <w:spacing w:val="1"/>
                <w:sz w:val="24"/>
                <w:szCs w:val="24"/>
              </w:rPr>
              <w:t xml:space="preserve"> </w:t>
            </w:r>
            <w:r w:rsidRPr="00DE1C35">
              <w:rPr>
                <w:rFonts w:ascii="Times New Roman" w:hAnsi="Times New Roman" w:cs="Times New Roman"/>
                <w:b/>
                <w:spacing w:val="-5"/>
                <w:sz w:val="24"/>
                <w:szCs w:val="24"/>
              </w:rPr>
              <w:t>No</w:t>
            </w:r>
          </w:p>
        </w:tc>
      </w:tr>
      <w:tr w:rsidR="00015B37" w:rsidRPr="00DE1C35" w14:paraId="67C37DBA" w14:textId="77777777" w:rsidTr="00C759E8">
        <w:trPr>
          <w:trHeight w:val="421"/>
        </w:trPr>
        <w:tc>
          <w:tcPr>
            <w:tcW w:w="1512" w:type="dxa"/>
          </w:tcPr>
          <w:p w14:paraId="53147C49"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10"/>
                <w:sz w:val="24"/>
                <w:szCs w:val="24"/>
              </w:rPr>
              <w:t>1</w:t>
            </w:r>
          </w:p>
        </w:tc>
        <w:tc>
          <w:tcPr>
            <w:tcW w:w="5778" w:type="dxa"/>
          </w:tcPr>
          <w:p w14:paraId="53F0EBDD"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4"/>
                <w:sz w:val="24"/>
                <w:szCs w:val="24"/>
              </w:rPr>
              <w:t>Scope</w:t>
            </w:r>
          </w:p>
        </w:tc>
        <w:tc>
          <w:tcPr>
            <w:tcW w:w="1350" w:type="dxa"/>
          </w:tcPr>
          <w:p w14:paraId="5C9553FA" w14:textId="77777777" w:rsidR="00015B37" w:rsidRPr="00DE1C35" w:rsidRDefault="00C72E91">
            <w:pPr>
              <w:pStyle w:val="TableParagraph"/>
              <w:spacing w:line="265"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04</w:t>
            </w:r>
          </w:p>
        </w:tc>
      </w:tr>
      <w:tr w:rsidR="00015B37" w:rsidRPr="00DE1C35" w14:paraId="3692238F" w14:textId="77777777" w:rsidTr="00C759E8">
        <w:trPr>
          <w:trHeight w:val="422"/>
        </w:trPr>
        <w:tc>
          <w:tcPr>
            <w:tcW w:w="1512" w:type="dxa"/>
          </w:tcPr>
          <w:p w14:paraId="51BB3597"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10"/>
                <w:sz w:val="24"/>
                <w:szCs w:val="24"/>
              </w:rPr>
              <w:t>2</w:t>
            </w:r>
          </w:p>
        </w:tc>
        <w:tc>
          <w:tcPr>
            <w:tcW w:w="5778" w:type="dxa"/>
          </w:tcPr>
          <w:p w14:paraId="1603C6B6"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z w:val="24"/>
                <w:szCs w:val="24"/>
              </w:rPr>
              <w:t>Reference</w:t>
            </w:r>
            <w:r w:rsidRPr="00DE1C35">
              <w:rPr>
                <w:rFonts w:ascii="Times New Roman" w:hAnsi="Times New Roman" w:cs="Times New Roman"/>
                <w:spacing w:val="-7"/>
                <w:sz w:val="24"/>
                <w:szCs w:val="24"/>
              </w:rPr>
              <w:t xml:space="preserve"> </w:t>
            </w:r>
            <w:r w:rsidRPr="00DE1C35">
              <w:rPr>
                <w:rFonts w:ascii="Times New Roman" w:hAnsi="Times New Roman" w:cs="Times New Roman"/>
                <w:spacing w:val="-2"/>
                <w:sz w:val="24"/>
                <w:szCs w:val="24"/>
              </w:rPr>
              <w:t>Standards</w:t>
            </w:r>
          </w:p>
        </w:tc>
        <w:tc>
          <w:tcPr>
            <w:tcW w:w="1350" w:type="dxa"/>
          </w:tcPr>
          <w:p w14:paraId="29EAFA54" w14:textId="77777777" w:rsidR="00015B37" w:rsidRPr="00DE1C35" w:rsidRDefault="00C72E91">
            <w:pPr>
              <w:pStyle w:val="TableParagraph"/>
              <w:spacing w:line="265"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04</w:t>
            </w:r>
          </w:p>
        </w:tc>
      </w:tr>
      <w:tr w:rsidR="00015B37" w:rsidRPr="00DE1C35" w14:paraId="63155355" w14:textId="77777777" w:rsidTr="00C759E8">
        <w:trPr>
          <w:trHeight w:val="421"/>
        </w:trPr>
        <w:tc>
          <w:tcPr>
            <w:tcW w:w="1512" w:type="dxa"/>
          </w:tcPr>
          <w:p w14:paraId="1F6B03E3"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10"/>
                <w:sz w:val="24"/>
                <w:szCs w:val="24"/>
              </w:rPr>
              <w:t>3</w:t>
            </w:r>
          </w:p>
        </w:tc>
        <w:tc>
          <w:tcPr>
            <w:tcW w:w="5778" w:type="dxa"/>
          </w:tcPr>
          <w:p w14:paraId="6780D442"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2"/>
                <w:sz w:val="24"/>
                <w:szCs w:val="24"/>
              </w:rPr>
              <w:t>Definitions</w:t>
            </w:r>
          </w:p>
        </w:tc>
        <w:tc>
          <w:tcPr>
            <w:tcW w:w="1350" w:type="dxa"/>
          </w:tcPr>
          <w:p w14:paraId="545BDC0A" w14:textId="77777777" w:rsidR="00015B37" w:rsidRPr="00DE1C35" w:rsidRDefault="00C72E91">
            <w:pPr>
              <w:pStyle w:val="TableParagraph"/>
              <w:spacing w:line="265"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04</w:t>
            </w:r>
          </w:p>
        </w:tc>
      </w:tr>
      <w:tr w:rsidR="00015B37" w:rsidRPr="00DE1C35" w14:paraId="218158C0" w14:textId="77777777" w:rsidTr="00C759E8">
        <w:trPr>
          <w:trHeight w:val="422"/>
        </w:trPr>
        <w:tc>
          <w:tcPr>
            <w:tcW w:w="1512" w:type="dxa"/>
          </w:tcPr>
          <w:p w14:paraId="442ACCB4"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10"/>
                <w:sz w:val="24"/>
                <w:szCs w:val="24"/>
              </w:rPr>
              <w:t>4</w:t>
            </w:r>
          </w:p>
        </w:tc>
        <w:tc>
          <w:tcPr>
            <w:tcW w:w="5778" w:type="dxa"/>
          </w:tcPr>
          <w:p w14:paraId="38FBF3A7"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z w:val="24"/>
                <w:szCs w:val="24"/>
              </w:rPr>
              <w:t>Application</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for</w:t>
            </w:r>
            <w:r w:rsidRPr="00DE1C35">
              <w:rPr>
                <w:rFonts w:ascii="Times New Roman" w:hAnsi="Times New Roman" w:cs="Times New Roman"/>
                <w:spacing w:val="-2"/>
                <w:sz w:val="24"/>
                <w:szCs w:val="24"/>
              </w:rPr>
              <w:t xml:space="preserve"> approval</w:t>
            </w:r>
          </w:p>
        </w:tc>
        <w:tc>
          <w:tcPr>
            <w:tcW w:w="1350" w:type="dxa"/>
          </w:tcPr>
          <w:p w14:paraId="34BF147A" w14:textId="77777777" w:rsidR="00015B37" w:rsidRPr="00DE1C35" w:rsidRDefault="00C72E91">
            <w:pPr>
              <w:pStyle w:val="TableParagraph"/>
              <w:spacing w:line="265"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04</w:t>
            </w:r>
          </w:p>
        </w:tc>
      </w:tr>
      <w:tr w:rsidR="00015B37" w:rsidRPr="00DE1C35" w14:paraId="1A425DDD" w14:textId="77777777" w:rsidTr="00C759E8">
        <w:trPr>
          <w:trHeight w:val="405"/>
        </w:trPr>
        <w:tc>
          <w:tcPr>
            <w:tcW w:w="1512" w:type="dxa"/>
          </w:tcPr>
          <w:p w14:paraId="7A367BB6"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pacing w:val="-10"/>
                <w:sz w:val="24"/>
                <w:szCs w:val="24"/>
              </w:rPr>
              <w:t>5</w:t>
            </w:r>
          </w:p>
        </w:tc>
        <w:tc>
          <w:tcPr>
            <w:tcW w:w="5778" w:type="dxa"/>
          </w:tcPr>
          <w:p w14:paraId="1734FDA4" w14:textId="77777777" w:rsidR="00015B37" w:rsidRPr="00DE1C35" w:rsidRDefault="00C72E91">
            <w:pPr>
              <w:pStyle w:val="TableParagraph"/>
              <w:spacing w:line="265" w:lineRule="exact"/>
              <w:rPr>
                <w:rFonts w:ascii="Times New Roman" w:hAnsi="Times New Roman" w:cs="Times New Roman"/>
                <w:sz w:val="24"/>
                <w:szCs w:val="24"/>
              </w:rPr>
            </w:pPr>
            <w:r w:rsidRPr="00DE1C35">
              <w:rPr>
                <w:rFonts w:ascii="Times New Roman" w:hAnsi="Times New Roman" w:cs="Times New Roman"/>
                <w:sz w:val="24"/>
                <w:szCs w:val="24"/>
              </w:rPr>
              <w:t>General</w:t>
            </w:r>
            <w:r w:rsidRPr="00DE1C35">
              <w:rPr>
                <w:rFonts w:ascii="Times New Roman" w:hAnsi="Times New Roman" w:cs="Times New Roman"/>
                <w:spacing w:val="-6"/>
                <w:sz w:val="24"/>
                <w:szCs w:val="24"/>
              </w:rPr>
              <w:t xml:space="preserve"> </w:t>
            </w:r>
            <w:r w:rsidRPr="00DE1C35">
              <w:rPr>
                <w:rFonts w:ascii="Times New Roman" w:hAnsi="Times New Roman" w:cs="Times New Roman"/>
                <w:spacing w:val="-2"/>
                <w:sz w:val="24"/>
                <w:szCs w:val="24"/>
              </w:rPr>
              <w:t>guidelines</w:t>
            </w:r>
          </w:p>
        </w:tc>
        <w:tc>
          <w:tcPr>
            <w:tcW w:w="1350" w:type="dxa"/>
          </w:tcPr>
          <w:p w14:paraId="66F32E41" w14:textId="77777777" w:rsidR="00015B37" w:rsidRPr="00DE1C35" w:rsidRDefault="00C72E91">
            <w:pPr>
              <w:pStyle w:val="TableParagraph"/>
              <w:spacing w:line="265"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05</w:t>
            </w:r>
          </w:p>
        </w:tc>
      </w:tr>
      <w:tr w:rsidR="00015B37" w:rsidRPr="00DE1C35" w14:paraId="31B77436" w14:textId="77777777" w:rsidTr="00C759E8">
        <w:trPr>
          <w:trHeight w:val="421"/>
        </w:trPr>
        <w:tc>
          <w:tcPr>
            <w:tcW w:w="1512" w:type="dxa"/>
          </w:tcPr>
          <w:p w14:paraId="7F17B07D" w14:textId="77777777" w:rsidR="00015B37" w:rsidRPr="00DE1C35" w:rsidRDefault="00C72E91">
            <w:pPr>
              <w:pStyle w:val="TableParagraph"/>
              <w:spacing w:line="269" w:lineRule="exact"/>
              <w:rPr>
                <w:rFonts w:ascii="Times New Roman" w:hAnsi="Times New Roman" w:cs="Times New Roman"/>
                <w:sz w:val="24"/>
                <w:szCs w:val="24"/>
              </w:rPr>
            </w:pPr>
            <w:r w:rsidRPr="00DE1C35">
              <w:rPr>
                <w:rFonts w:ascii="Times New Roman" w:hAnsi="Times New Roman" w:cs="Times New Roman"/>
                <w:spacing w:val="-10"/>
                <w:sz w:val="24"/>
                <w:szCs w:val="24"/>
              </w:rPr>
              <w:t>6</w:t>
            </w:r>
          </w:p>
        </w:tc>
        <w:tc>
          <w:tcPr>
            <w:tcW w:w="5778" w:type="dxa"/>
          </w:tcPr>
          <w:p w14:paraId="4ADA9702" w14:textId="77777777" w:rsidR="00015B37" w:rsidRPr="00DE1C35" w:rsidRDefault="00C72E91">
            <w:pPr>
              <w:pStyle w:val="TableParagraph"/>
              <w:spacing w:line="269" w:lineRule="exact"/>
              <w:rPr>
                <w:rFonts w:ascii="Times New Roman" w:hAnsi="Times New Roman" w:cs="Times New Roman"/>
                <w:sz w:val="24"/>
                <w:szCs w:val="24"/>
              </w:rPr>
            </w:pPr>
            <w:r w:rsidRPr="00DE1C35">
              <w:rPr>
                <w:rFonts w:ascii="Times New Roman" w:hAnsi="Times New Roman" w:cs="Times New Roman"/>
                <w:sz w:val="24"/>
                <w:szCs w:val="24"/>
              </w:rPr>
              <w:t>Specific</w:t>
            </w:r>
            <w:r w:rsidRPr="00DE1C35">
              <w:rPr>
                <w:rFonts w:ascii="Times New Roman" w:hAnsi="Times New Roman" w:cs="Times New Roman"/>
                <w:spacing w:val="-4"/>
                <w:sz w:val="24"/>
                <w:szCs w:val="24"/>
              </w:rPr>
              <w:t xml:space="preserve"> </w:t>
            </w:r>
            <w:r w:rsidRPr="00DE1C35">
              <w:rPr>
                <w:rFonts w:ascii="Times New Roman" w:hAnsi="Times New Roman" w:cs="Times New Roman"/>
                <w:spacing w:val="-2"/>
                <w:sz w:val="24"/>
                <w:szCs w:val="24"/>
              </w:rPr>
              <w:t>requirements</w:t>
            </w:r>
          </w:p>
        </w:tc>
        <w:tc>
          <w:tcPr>
            <w:tcW w:w="1350" w:type="dxa"/>
          </w:tcPr>
          <w:p w14:paraId="3EDFFB46" w14:textId="77777777" w:rsidR="00015B37" w:rsidRPr="00DE1C35" w:rsidRDefault="00C72E91">
            <w:pPr>
              <w:pStyle w:val="TableParagraph"/>
              <w:spacing w:line="269"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05</w:t>
            </w:r>
          </w:p>
        </w:tc>
      </w:tr>
      <w:tr w:rsidR="007F15DE" w:rsidRPr="00DE1C35" w14:paraId="2DEE1F88" w14:textId="77777777" w:rsidTr="00C759E8">
        <w:trPr>
          <w:trHeight w:val="421"/>
        </w:trPr>
        <w:tc>
          <w:tcPr>
            <w:tcW w:w="1512" w:type="dxa"/>
          </w:tcPr>
          <w:p w14:paraId="273A426D" w14:textId="4A74E33C" w:rsidR="007F15DE" w:rsidRPr="00DE1C35" w:rsidRDefault="009E3210">
            <w:pPr>
              <w:pStyle w:val="TableParagraph"/>
              <w:spacing w:line="269" w:lineRule="exact"/>
              <w:rPr>
                <w:rFonts w:ascii="Times New Roman" w:hAnsi="Times New Roman" w:cs="Times New Roman"/>
                <w:spacing w:val="-10"/>
                <w:sz w:val="24"/>
                <w:szCs w:val="24"/>
              </w:rPr>
            </w:pPr>
            <w:r>
              <w:rPr>
                <w:rFonts w:ascii="Times New Roman" w:hAnsi="Times New Roman" w:cs="Times New Roman"/>
                <w:spacing w:val="-10"/>
                <w:sz w:val="24"/>
                <w:szCs w:val="24"/>
              </w:rPr>
              <w:t>7</w:t>
            </w:r>
          </w:p>
        </w:tc>
        <w:tc>
          <w:tcPr>
            <w:tcW w:w="5778" w:type="dxa"/>
          </w:tcPr>
          <w:p w14:paraId="581574F9" w14:textId="630A7E57" w:rsidR="007F15DE" w:rsidRPr="007F15DE" w:rsidRDefault="007F15DE" w:rsidP="007F15DE">
            <w:pPr>
              <w:pStyle w:val="TableParagraph"/>
              <w:spacing w:line="269" w:lineRule="exact"/>
              <w:rPr>
                <w:rFonts w:ascii="Times New Roman" w:hAnsi="Times New Roman" w:cs="Times New Roman"/>
                <w:sz w:val="24"/>
                <w:szCs w:val="24"/>
              </w:rPr>
            </w:pPr>
            <w:r w:rsidRPr="007F15DE">
              <w:rPr>
                <w:rFonts w:ascii="Times New Roman" w:hAnsi="Times New Roman" w:cs="Times New Roman"/>
                <w:sz w:val="24"/>
                <w:szCs w:val="24"/>
              </w:rPr>
              <w:t xml:space="preserve">Requirements </w:t>
            </w:r>
            <w:r>
              <w:rPr>
                <w:rFonts w:ascii="Times New Roman" w:hAnsi="Times New Roman" w:cs="Times New Roman"/>
                <w:sz w:val="24"/>
                <w:szCs w:val="24"/>
              </w:rPr>
              <w:t>f</w:t>
            </w:r>
            <w:r w:rsidRPr="007F15DE">
              <w:rPr>
                <w:rFonts w:ascii="Times New Roman" w:hAnsi="Times New Roman" w:cs="Times New Roman"/>
                <w:sz w:val="24"/>
                <w:szCs w:val="24"/>
              </w:rPr>
              <w:t>or Conspicuity Marking</w:t>
            </w:r>
          </w:p>
          <w:p w14:paraId="01130600" w14:textId="7A8525B8" w:rsidR="007F15DE" w:rsidRPr="00DE1C35" w:rsidRDefault="007F15DE" w:rsidP="007F15DE">
            <w:pPr>
              <w:pStyle w:val="TableParagraph"/>
              <w:spacing w:line="269" w:lineRule="exact"/>
              <w:rPr>
                <w:rFonts w:ascii="Times New Roman" w:hAnsi="Times New Roman" w:cs="Times New Roman"/>
                <w:sz w:val="24"/>
                <w:szCs w:val="24"/>
              </w:rPr>
            </w:pPr>
          </w:p>
        </w:tc>
        <w:tc>
          <w:tcPr>
            <w:tcW w:w="1350" w:type="dxa"/>
          </w:tcPr>
          <w:p w14:paraId="51D9DC88" w14:textId="511B1955" w:rsidR="007F15DE" w:rsidRPr="00DE1C35" w:rsidRDefault="007F15DE">
            <w:pPr>
              <w:pStyle w:val="TableParagraph"/>
              <w:spacing w:line="269" w:lineRule="exact"/>
              <w:ind w:left="8"/>
              <w:jc w:val="center"/>
              <w:rPr>
                <w:rFonts w:ascii="Times New Roman" w:hAnsi="Times New Roman" w:cs="Times New Roman"/>
                <w:spacing w:val="-5"/>
                <w:sz w:val="24"/>
                <w:szCs w:val="24"/>
              </w:rPr>
            </w:pPr>
            <w:r>
              <w:rPr>
                <w:rFonts w:ascii="Times New Roman" w:hAnsi="Times New Roman" w:cs="Times New Roman"/>
                <w:spacing w:val="-5"/>
                <w:sz w:val="24"/>
                <w:szCs w:val="24"/>
              </w:rPr>
              <w:t>11</w:t>
            </w:r>
          </w:p>
        </w:tc>
      </w:tr>
      <w:tr w:rsidR="00015B37" w:rsidRPr="00DE1C35" w14:paraId="33E3F01A" w14:textId="77777777" w:rsidTr="00C759E8">
        <w:trPr>
          <w:trHeight w:val="422"/>
        </w:trPr>
        <w:tc>
          <w:tcPr>
            <w:tcW w:w="1512" w:type="dxa"/>
          </w:tcPr>
          <w:p w14:paraId="65F215E7" w14:textId="77777777" w:rsidR="00015B37" w:rsidRPr="00DE1C35" w:rsidRDefault="00C72E91">
            <w:pPr>
              <w:pStyle w:val="TableParagraph"/>
              <w:spacing w:line="269" w:lineRule="exact"/>
              <w:rPr>
                <w:rFonts w:ascii="Times New Roman" w:hAnsi="Times New Roman" w:cs="Times New Roman"/>
                <w:sz w:val="24"/>
                <w:szCs w:val="24"/>
              </w:rPr>
            </w:pPr>
            <w:r w:rsidRPr="00DE1C35">
              <w:rPr>
                <w:rFonts w:ascii="Times New Roman" w:hAnsi="Times New Roman" w:cs="Times New Roman"/>
                <w:sz w:val="24"/>
                <w:szCs w:val="24"/>
              </w:rPr>
              <w:t>Annexure</w:t>
            </w:r>
            <w:r w:rsidRPr="00DE1C35">
              <w:rPr>
                <w:rFonts w:ascii="Times New Roman" w:hAnsi="Times New Roman" w:cs="Times New Roman"/>
                <w:spacing w:val="-8"/>
                <w:sz w:val="24"/>
                <w:szCs w:val="24"/>
              </w:rPr>
              <w:t xml:space="preserve"> </w:t>
            </w:r>
            <w:r w:rsidRPr="00DE1C35">
              <w:rPr>
                <w:rFonts w:ascii="Times New Roman" w:hAnsi="Times New Roman" w:cs="Times New Roman"/>
                <w:spacing w:val="-10"/>
                <w:sz w:val="24"/>
                <w:szCs w:val="24"/>
              </w:rPr>
              <w:t>1</w:t>
            </w:r>
          </w:p>
        </w:tc>
        <w:tc>
          <w:tcPr>
            <w:tcW w:w="5778" w:type="dxa"/>
          </w:tcPr>
          <w:p w14:paraId="133F3A67" w14:textId="77777777" w:rsidR="00015B37" w:rsidRPr="00DE1C35" w:rsidRDefault="00C72E91">
            <w:pPr>
              <w:pStyle w:val="TableParagraph"/>
              <w:spacing w:line="269" w:lineRule="exact"/>
              <w:rPr>
                <w:rFonts w:ascii="Times New Roman" w:hAnsi="Times New Roman" w:cs="Times New Roman"/>
                <w:sz w:val="24"/>
                <w:szCs w:val="24"/>
              </w:rPr>
            </w:pPr>
            <w:r w:rsidRPr="00DE1C35">
              <w:rPr>
                <w:rFonts w:ascii="Times New Roman" w:hAnsi="Times New Roman" w:cs="Times New Roman"/>
                <w:sz w:val="24"/>
                <w:szCs w:val="24"/>
              </w:rPr>
              <w:t>Information</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to</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submitted</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at</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the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time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 xml:space="preserve">of </w:t>
            </w:r>
            <w:r w:rsidRPr="00DE1C35">
              <w:rPr>
                <w:rFonts w:ascii="Times New Roman" w:hAnsi="Times New Roman" w:cs="Times New Roman"/>
                <w:spacing w:val="-2"/>
                <w:sz w:val="24"/>
                <w:szCs w:val="24"/>
              </w:rPr>
              <w:t>approval</w:t>
            </w:r>
          </w:p>
        </w:tc>
        <w:tc>
          <w:tcPr>
            <w:tcW w:w="1350" w:type="dxa"/>
          </w:tcPr>
          <w:p w14:paraId="7BB04214" w14:textId="2B2970FB" w:rsidR="00015B37" w:rsidRPr="00DE1C35" w:rsidRDefault="007F15DE">
            <w:pPr>
              <w:pStyle w:val="TableParagraph"/>
              <w:spacing w:line="269" w:lineRule="exact"/>
              <w:ind w:left="8"/>
              <w:jc w:val="center"/>
              <w:rPr>
                <w:rFonts w:ascii="Times New Roman" w:hAnsi="Times New Roman" w:cs="Times New Roman"/>
                <w:sz w:val="24"/>
                <w:szCs w:val="24"/>
              </w:rPr>
            </w:pPr>
            <w:r>
              <w:rPr>
                <w:rFonts w:ascii="Times New Roman" w:hAnsi="Times New Roman" w:cs="Times New Roman"/>
                <w:spacing w:val="-5"/>
                <w:sz w:val="24"/>
                <w:szCs w:val="24"/>
              </w:rPr>
              <w:t>14</w:t>
            </w:r>
          </w:p>
        </w:tc>
      </w:tr>
      <w:tr w:rsidR="00015B37" w:rsidRPr="00DE1C35" w14:paraId="2BE1B8F4" w14:textId="77777777" w:rsidTr="00C759E8">
        <w:trPr>
          <w:trHeight w:val="545"/>
        </w:trPr>
        <w:tc>
          <w:tcPr>
            <w:tcW w:w="1512" w:type="dxa"/>
          </w:tcPr>
          <w:p w14:paraId="4A7EF295" w14:textId="77777777" w:rsidR="00015B37" w:rsidRPr="00DE1C35" w:rsidRDefault="00C72E91">
            <w:pPr>
              <w:pStyle w:val="TableParagraph"/>
              <w:spacing w:line="269" w:lineRule="exact"/>
              <w:rPr>
                <w:rFonts w:ascii="Times New Roman" w:hAnsi="Times New Roman" w:cs="Times New Roman"/>
                <w:sz w:val="24"/>
                <w:szCs w:val="24"/>
              </w:rPr>
            </w:pPr>
            <w:r w:rsidRPr="00DE1C35">
              <w:rPr>
                <w:rFonts w:ascii="Times New Roman" w:hAnsi="Times New Roman" w:cs="Times New Roman"/>
                <w:sz w:val="24"/>
                <w:szCs w:val="24"/>
              </w:rPr>
              <w:t>Annexure</w:t>
            </w:r>
            <w:r w:rsidRPr="00DE1C35">
              <w:rPr>
                <w:rFonts w:ascii="Times New Roman" w:hAnsi="Times New Roman" w:cs="Times New Roman"/>
                <w:spacing w:val="-8"/>
                <w:sz w:val="24"/>
                <w:szCs w:val="24"/>
              </w:rPr>
              <w:t xml:space="preserve"> </w:t>
            </w:r>
            <w:r w:rsidRPr="00DE1C35">
              <w:rPr>
                <w:rFonts w:ascii="Times New Roman" w:hAnsi="Times New Roman" w:cs="Times New Roman"/>
                <w:spacing w:val="-10"/>
                <w:sz w:val="24"/>
                <w:szCs w:val="24"/>
              </w:rPr>
              <w:t>2</w:t>
            </w:r>
          </w:p>
        </w:tc>
        <w:tc>
          <w:tcPr>
            <w:tcW w:w="5778" w:type="dxa"/>
          </w:tcPr>
          <w:p w14:paraId="032D0F81" w14:textId="79C53335" w:rsidR="00015B37" w:rsidRPr="006E1229" w:rsidRDefault="006E1229">
            <w:pPr>
              <w:pStyle w:val="TableParagraph"/>
              <w:spacing w:line="272" w:lineRule="exact"/>
              <w:ind w:right="145"/>
              <w:rPr>
                <w:rFonts w:ascii="Times New Roman" w:hAnsi="Times New Roman" w:cs="Times New Roman"/>
                <w:sz w:val="24"/>
                <w:szCs w:val="24"/>
              </w:rPr>
            </w:pPr>
            <w:r w:rsidRPr="006E1229">
              <w:rPr>
                <w:rFonts w:ascii="Times New Roman" w:hAnsi="Times New Roman" w:cs="Times New Roman"/>
                <w:sz w:val="24"/>
                <w:szCs w:val="24"/>
              </w:rPr>
              <w:t xml:space="preserve">Composition </w:t>
            </w:r>
            <w:r>
              <w:rPr>
                <w:rFonts w:ascii="Times New Roman" w:hAnsi="Times New Roman" w:cs="Times New Roman"/>
                <w:sz w:val="24"/>
                <w:szCs w:val="24"/>
              </w:rPr>
              <w:t>o</w:t>
            </w:r>
            <w:r w:rsidRPr="006E1229">
              <w:rPr>
                <w:rFonts w:ascii="Times New Roman" w:hAnsi="Times New Roman" w:cs="Times New Roman"/>
                <w:sz w:val="24"/>
                <w:szCs w:val="24"/>
              </w:rPr>
              <w:t>f A</w:t>
            </w:r>
            <w:r>
              <w:rPr>
                <w:rFonts w:ascii="Times New Roman" w:hAnsi="Times New Roman" w:cs="Times New Roman"/>
                <w:sz w:val="24"/>
                <w:szCs w:val="24"/>
              </w:rPr>
              <w:t xml:space="preserve">ISC </w:t>
            </w:r>
            <w:r w:rsidRPr="006E1229">
              <w:rPr>
                <w:rFonts w:ascii="Times New Roman" w:hAnsi="Times New Roman" w:cs="Times New Roman"/>
                <w:sz w:val="24"/>
                <w:szCs w:val="24"/>
              </w:rPr>
              <w:t>Panel</w:t>
            </w:r>
          </w:p>
        </w:tc>
        <w:tc>
          <w:tcPr>
            <w:tcW w:w="1350" w:type="dxa"/>
          </w:tcPr>
          <w:p w14:paraId="72B88560" w14:textId="010A339D" w:rsidR="00015B37" w:rsidRPr="00DE1C35" w:rsidRDefault="00C72E91">
            <w:pPr>
              <w:pStyle w:val="TableParagraph"/>
              <w:spacing w:line="269" w:lineRule="exact"/>
              <w:ind w:left="8"/>
              <w:jc w:val="center"/>
              <w:rPr>
                <w:rFonts w:ascii="Times New Roman" w:hAnsi="Times New Roman" w:cs="Times New Roman"/>
                <w:sz w:val="24"/>
                <w:szCs w:val="24"/>
              </w:rPr>
            </w:pPr>
            <w:r w:rsidRPr="00DE1C35">
              <w:rPr>
                <w:rFonts w:ascii="Times New Roman" w:hAnsi="Times New Roman" w:cs="Times New Roman"/>
                <w:spacing w:val="-5"/>
                <w:sz w:val="24"/>
                <w:szCs w:val="24"/>
              </w:rPr>
              <w:t>1</w:t>
            </w:r>
            <w:r w:rsidR="007F15DE">
              <w:rPr>
                <w:rFonts w:ascii="Times New Roman" w:hAnsi="Times New Roman" w:cs="Times New Roman"/>
                <w:spacing w:val="-5"/>
                <w:sz w:val="24"/>
                <w:szCs w:val="24"/>
              </w:rPr>
              <w:t>6</w:t>
            </w:r>
          </w:p>
        </w:tc>
      </w:tr>
      <w:tr w:rsidR="006E1229" w:rsidRPr="00DE1C35" w14:paraId="2AE8DAC9" w14:textId="77777777" w:rsidTr="00C759E8">
        <w:trPr>
          <w:trHeight w:val="545"/>
        </w:trPr>
        <w:tc>
          <w:tcPr>
            <w:tcW w:w="1512" w:type="dxa"/>
          </w:tcPr>
          <w:p w14:paraId="688BFC5C" w14:textId="44233CC1" w:rsidR="006E1229" w:rsidRPr="00DE1C35" w:rsidRDefault="006E1229">
            <w:pPr>
              <w:pStyle w:val="TableParagraph"/>
              <w:spacing w:line="269" w:lineRule="exact"/>
              <w:rPr>
                <w:rFonts w:ascii="Times New Roman" w:hAnsi="Times New Roman" w:cs="Times New Roman"/>
                <w:sz w:val="24"/>
                <w:szCs w:val="24"/>
              </w:rPr>
            </w:pPr>
            <w:r w:rsidRPr="00DE1C35">
              <w:rPr>
                <w:rFonts w:ascii="Times New Roman" w:hAnsi="Times New Roman" w:cs="Times New Roman"/>
                <w:sz w:val="24"/>
                <w:szCs w:val="24"/>
              </w:rPr>
              <w:t>Annexure</w:t>
            </w:r>
            <w:r w:rsidRPr="00DE1C35">
              <w:rPr>
                <w:rFonts w:ascii="Times New Roman" w:hAnsi="Times New Roman" w:cs="Times New Roman"/>
                <w:spacing w:val="-8"/>
                <w:sz w:val="24"/>
                <w:szCs w:val="24"/>
              </w:rPr>
              <w:t xml:space="preserve"> </w:t>
            </w:r>
            <w:r>
              <w:rPr>
                <w:rFonts w:ascii="Times New Roman" w:hAnsi="Times New Roman" w:cs="Times New Roman"/>
                <w:spacing w:val="-10"/>
                <w:sz w:val="24"/>
                <w:szCs w:val="24"/>
              </w:rPr>
              <w:t>3</w:t>
            </w:r>
          </w:p>
        </w:tc>
        <w:tc>
          <w:tcPr>
            <w:tcW w:w="5778" w:type="dxa"/>
          </w:tcPr>
          <w:p w14:paraId="421E1295" w14:textId="77777777" w:rsidR="006E1229" w:rsidRPr="006E1229" w:rsidRDefault="006E1229" w:rsidP="006E1229">
            <w:pPr>
              <w:adjustRightInd w:val="0"/>
              <w:spacing w:before="7" w:line="249" w:lineRule="exact"/>
              <w:ind w:left="105" w:right="-198"/>
              <w:rPr>
                <w:rFonts w:ascii="Times New Roman" w:hAnsi="Times New Roman" w:cs="Times New Roman"/>
                <w:spacing w:val="-2"/>
                <w:sz w:val="24"/>
                <w:szCs w:val="24"/>
              </w:rPr>
            </w:pPr>
            <w:r w:rsidRPr="006E1229">
              <w:rPr>
                <w:rFonts w:ascii="Times New Roman" w:hAnsi="Times New Roman" w:cs="Times New Roman"/>
                <w:spacing w:val="-2"/>
                <w:sz w:val="24"/>
                <w:szCs w:val="24"/>
              </w:rPr>
              <w:t>Automotive Industry Standards Committee</w:t>
            </w:r>
          </w:p>
          <w:p w14:paraId="5D5D3C12" w14:textId="77777777" w:rsidR="006E1229" w:rsidRPr="00DE1C35" w:rsidRDefault="006E1229">
            <w:pPr>
              <w:pStyle w:val="TableParagraph"/>
              <w:spacing w:line="272" w:lineRule="exact"/>
              <w:ind w:right="145"/>
              <w:rPr>
                <w:rFonts w:ascii="Times New Roman" w:hAnsi="Times New Roman" w:cs="Times New Roman"/>
                <w:sz w:val="24"/>
                <w:szCs w:val="24"/>
              </w:rPr>
            </w:pPr>
          </w:p>
        </w:tc>
        <w:tc>
          <w:tcPr>
            <w:tcW w:w="1350" w:type="dxa"/>
          </w:tcPr>
          <w:p w14:paraId="5CD678E5" w14:textId="3A9D7226" w:rsidR="006E1229" w:rsidRPr="00DE1C35" w:rsidRDefault="007F15DE">
            <w:pPr>
              <w:pStyle w:val="TableParagraph"/>
              <w:spacing w:line="269" w:lineRule="exact"/>
              <w:ind w:left="8"/>
              <w:jc w:val="center"/>
              <w:rPr>
                <w:rFonts w:ascii="Times New Roman" w:hAnsi="Times New Roman" w:cs="Times New Roman"/>
                <w:spacing w:val="-5"/>
                <w:sz w:val="24"/>
                <w:szCs w:val="24"/>
              </w:rPr>
            </w:pPr>
            <w:r>
              <w:rPr>
                <w:rFonts w:ascii="Times New Roman" w:hAnsi="Times New Roman" w:cs="Times New Roman"/>
                <w:spacing w:val="-5"/>
                <w:sz w:val="24"/>
                <w:szCs w:val="24"/>
              </w:rPr>
              <w:t>17</w:t>
            </w:r>
          </w:p>
        </w:tc>
      </w:tr>
    </w:tbl>
    <w:p w14:paraId="0D81239D" w14:textId="77777777" w:rsidR="00015B37" w:rsidRPr="00DE1C35" w:rsidRDefault="00015B37">
      <w:pPr>
        <w:spacing w:line="269" w:lineRule="exact"/>
        <w:jc w:val="center"/>
        <w:rPr>
          <w:rFonts w:ascii="Times New Roman" w:hAnsi="Times New Roman" w:cs="Times New Roman"/>
          <w:sz w:val="24"/>
          <w:szCs w:val="24"/>
        </w:rPr>
        <w:sectPr w:rsidR="00015B37" w:rsidRPr="00DE1C35">
          <w:pgSz w:w="12240" w:h="15840"/>
          <w:pgMar w:top="1340" w:right="1220" w:bottom="1200" w:left="1220" w:header="707" w:footer="1001" w:gutter="0"/>
          <w:cols w:space="720"/>
        </w:sectPr>
      </w:pPr>
    </w:p>
    <w:tbl>
      <w:tblPr>
        <w:tblStyle w:val="TableGrid"/>
        <w:tblW w:w="8640" w:type="dxa"/>
        <w:tblInd w:w="918" w:type="dxa"/>
        <w:tblLook w:val="04A0" w:firstRow="1" w:lastRow="0" w:firstColumn="1" w:lastColumn="0" w:noHBand="0" w:noVBand="1"/>
      </w:tblPr>
      <w:tblGrid>
        <w:gridCol w:w="8640"/>
      </w:tblGrid>
      <w:tr w:rsidR="00C72E91" w:rsidRPr="00C72E91" w14:paraId="65D9237E" w14:textId="77777777" w:rsidTr="00C72E91">
        <w:tc>
          <w:tcPr>
            <w:tcW w:w="8640" w:type="dxa"/>
          </w:tcPr>
          <w:p w14:paraId="2E3FEFA4" w14:textId="1854A6CE" w:rsidR="00C72E91" w:rsidRPr="007A478A" w:rsidRDefault="00C72E91" w:rsidP="009E3210">
            <w:pPr>
              <w:spacing w:after="240"/>
              <w:jc w:val="center"/>
              <w:rPr>
                <w:rFonts w:ascii="Times New Roman" w:hAnsi="Times New Roman" w:cs="Times New Roman"/>
                <w:b/>
                <w:sz w:val="24"/>
                <w:szCs w:val="24"/>
              </w:rPr>
            </w:pPr>
            <w:r w:rsidRPr="009E3210">
              <w:rPr>
                <w:rFonts w:ascii="Times New Roman" w:hAnsi="Times New Roman" w:cs="Times New Roman"/>
                <w:b/>
                <w:color w:val="000000" w:themeColor="text1"/>
                <w:sz w:val="24"/>
                <w:szCs w:val="24"/>
              </w:rPr>
              <w:t>Construction</w:t>
            </w:r>
            <w:r w:rsidRPr="009E3210">
              <w:rPr>
                <w:rFonts w:ascii="Times New Roman" w:hAnsi="Times New Roman" w:cs="Times New Roman"/>
                <w:b/>
                <w:color w:val="000000" w:themeColor="text1"/>
                <w:spacing w:val="-7"/>
                <w:sz w:val="24"/>
                <w:szCs w:val="24"/>
              </w:rPr>
              <w:t xml:space="preserve"> </w:t>
            </w:r>
            <w:r w:rsidRPr="009E3210">
              <w:rPr>
                <w:rFonts w:ascii="Times New Roman" w:hAnsi="Times New Roman" w:cs="Times New Roman"/>
                <w:b/>
                <w:color w:val="000000" w:themeColor="text1"/>
                <w:sz w:val="24"/>
                <w:szCs w:val="24"/>
              </w:rPr>
              <w:t>and</w:t>
            </w:r>
            <w:r w:rsidRPr="009E3210">
              <w:rPr>
                <w:rFonts w:ascii="Times New Roman" w:hAnsi="Times New Roman" w:cs="Times New Roman"/>
                <w:b/>
                <w:color w:val="000000" w:themeColor="text1"/>
                <w:spacing w:val="-7"/>
                <w:sz w:val="24"/>
                <w:szCs w:val="24"/>
              </w:rPr>
              <w:t xml:space="preserve"> </w:t>
            </w:r>
            <w:r w:rsidRPr="009E3210">
              <w:rPr>
                <w:rFonts w:ascii="Times New Roman" w:hAnsi="Times New Roman" w:cs="Times New Roman"/>
                <w:b/>
                <w:color w:val="000000" w:themeColor="text1"/>
                <w:sz w:val="24"/>
                <w:szCs w:val="24"/>
              </w:rPr>
              <w:t>Functional</w:t>
            </w:r>
            <w:r w:rsidRPr="009E3210">
              <w:rPr>
                <w:rFonts w:ascii="Times New Roman" w:hAnsi="Times New Roman" w:cs="Times New Roman"/>
                <w:b/>
                <w:color w:val="000000" w:themeColor="text1"/>
                <w:spacing w:val="-5"/>
                <w:sz w:val="24"/>
                <w:szCs w:val="24"/>
              </w:rPr>
              <w:t xml:space="preserve"> </w:t>
            </w:r>
            <w:r w:rsidRPr="009E3210">
              <w:rPr>
                <w:rFonts w:ascii="Times New Roman" w:hAnsi="Times New Roman" w:cs="Times New Roman"/>
                <w:b/>
                <w:color w:val="000000" w:themeColor="text1"/>
                <w:sz w:val="24"/>
                <w:szCs w:val="24"/>
              </w:rPr>
              <w:t>Requirement</w:t>
            </w:r>
            <w:r w:rsidRPr="009E3210">
              <w:rPr>
                <w:rFonts w:ascii="Times New Roman" w:hAnsi="Times New Roman" w:cs="Times New Roman"/>
                <w:b/>
                <w:color w:val="000000" w:themeColor="text1"/>
                <w:spacing w:val="-7"/>
                <w:sz w:val="24"/>
                <w:szCs w:val="24"/>
              </w:rPr>
              <w:t xml:space="preserve"> </w:t>
            </w:r>
            <w:r w:rsidR="00E3408F" w:rsidRPr="009E3210">
              <w:rPr>
                <w:rFonts w:ascii="Times New Roman" w:hAnsi="Times New Roman" w:cs="Times New Roman"/>
                <w:b/>
                <w:color w:val="000000" w:themeColor="text1"/>
                <w:spacing w:val="-7"/>
                <w:sz w:val="24"/>
                <w:szCs w:val="24"/>
              </w:rPr>
              <w:t>f</w:t>
            </w:r>
            <w:r w:rsidRPr="009E3210">
              <w:rPr>
                <w:rFonts w:ascii="Times New Roman" w:hAnsi="Times New Roman" w:cs="Times New Roman"/>
                <w:b/>
                <w:color w:val="000000" w:themeColor="text1"/>
                <w:sz w:val="24"/>
                <w:szCs w:val="24"/>
              </w:rPr>
              <w:t>or</w:t>
            </w:r>
            <w:r w:rsidRPr="009E3210">
              <w:rPr>
                <w:rFonts w:ascii="Times New Roman" w:hAnsi="Times New Roman" w:cs="Times New Roman"/>
                <w:b/>
                <w:color w:val="000000" w:themeColor="text1"/>
                <w:spacing w:val="-1"/>
                <w:sz w:val="24"/>
                <w:szCs w:val="24"/>
              </w:rPr>
              <w:t xml:space="preserve"> </w:t>
            </w:r>
            <w:r w:rsidRPr="009E3210">
              <w:rPr>
                <w:rFonts w:ascii="Times New Roman" w:hAnsi="Times New Roman" w:cs="Times New Roman"/>
                <w:b/>
                <w:color w:val="000000" w:themeColor="text1"/>
                <w:sz w:val="24"/>
                <w:szCs w:val="24"/>
              </w:rPr>
              <w:t>Special</w:t>
            </w:r>
            <w:r w:rsidRPr="009E3210">
              <w:rPr>
                <w:rFonts w:ascii="Times New Roman" w:hAnsi="Times New Roman" w:cs="Times New Roman"/>
                <w:b/>
                <w:color w:val="000000" w:themeColor="text1"/>
                <w:spacing w:val="-5"/>
                <w:sz w:val="24"/>
                <w:szCs w:val="24"/>
              </w:rPr>
              <w:t xml:space="preserve"> </w:t>
            </w:r>
            <w:r w:rsidRPr="009E3210">
              <w:rPr>
                <w:rFonts w:ascii="Times New Roman" w:hAnsi="Times New Roman" w:cs="Times New Roman"/>
                <w:b/>
                <w:color w:val="000000" w:themeColor="text1"/>
                <w:sz w:val="24"/>
                <w:szCs w:val="24"/>
              </w:rPr>
              <w:t>Purpose</w:t>
            </w:r>
            <w:r w:rsidRPr="009E3210">
              <w:rPr>
                <w:rFonts w:ascii="Times New Roman" w:hAnsi="Times New Roman" w:cs="Times New Roman"/>
                <w:b/>
                <w:color w:val="000000" w:themeColor="text1"/>
                <w:spacing w:val="-5"/>
                <w:sz w:val="24"/>
                <w:szCs w:val="24"/>
              </w:rPr>
              <w:t xml:space="preserve"> </w:t>
            </w:r>
            <w:r w:rsidRPr="009E3210">
              <w:rPr>
                <w:rFonts w:ascii="Times New Roman" w:hAnsi="Times New Roman" w:cs="Times New Roman"/>
                <w:b/>
                <w:color w:val="000000" w:themeColor="text1"/>
                <w:sz w:val="24"/>
                <w:szCs w:val="24"/>
              </w:rPr>
              <w:t xml:space="preserve">Vehicle: </w:t>
            </w:r>
            <w:r w:rsidR="00750185">
              <w:rPr>
                <w:rFonts w:ascii="Times New Roman" w:hAnsi="Times New Roman" w:cs="Times New Roman"/>
                <w:b/>
                <w:strike/>
                <w:color w:val="000000" w:themeColor="text1"/>
                <w:sz w:val="24"/>
                <w:szCs w:val="24"/>
              </w:rPr>
              <w:t xml:space="preserve">Life </w:t>
            </w:r>
            <w:proofErr w:type="spellStart"/>
            <w:r w:rsidR="00750185">
              <w:rPr>
                <w:rFonts w:ascii="Times New Roman" w:hAnsi="Times New Roman" w:cs="Times New Roman"/>
                <w:b/>
                <w:strike/>
                <w:color w:val="000000" w:themeColor="text1"/>
                <w:sz w:val="24"/>
                <w:szCs w:val="24"/>
              </w:rPr>
              <w:t>Support</w:t>
            </w:r>
            <w:r w:rsidRPr="009E3210">
              <w:rPr>
                <w:rFonts w:ascii="Times New Roman" w:hAnsi="Times New Roman" w:cs="Times New Roman"/>
                <w:b/>
                <w:color w:val="000000" w:themeColor="text1"/>
                <w:sz w:val="24"/>
                <w:szCs w:val="24"/>
              </w:rPr>
              <w:t>Two</w:t>
            </w:r>
            <w:proofErr w:type="spellEnd"/>
            <w:r w:rsidRPr="009E3210">
              <w:rPr>
                <w:rFonts w:ascii="Times New Roman" w:hAnsi="Times New Roman" w:cs="Times New Roman"/>
                <w:b/>
                <w:color w:val="000000" w:themeColor="text1"/>
                <w:sz w:val="24"/>
                <w:szCs w:val="24"/>
              </w:rPr>
              <w:t xml:space="preserve"> Wheeled </w:t>
            </w:r>
            <w:r w:rsidR="007A478A" w:rsidRPr="009E3210">
              <w:rPr>
                <w:rFonts w:ascii="Times New Roman" w:hAnsi="Times New Roman" w:cs="Times New Roman"/>
                <w:b/>
                <w:color w:val="000000" w:themeColor="text1"/>
                <w:sz w:val="24"/>
                <w:szCs w:val="24"/>
              </w:rPr>
              <w:t>road ambulance</w:t>
            </w:r>
          </w:p>
        </w:tc>
      </w:tr>
    </w:tbl>
    <w:p w14:paraId="56338C76" w14:textId="77777777" w:rsidR="008E4EE9" w:rsidRDefault="008E4EE9"/>
    <w:tbl>
      <w:tblPr>
        <w:tblStyle w:val="TableGrid"/>
        <w:tblW w:w="8640" w:type="dxa"/>
        <w:tblInd w:w="918" w:type="dxa"/>
        <w:tblLook w:val="04A0" w:firstRow="1" w:lastRow="0" w:firstColumn="1" w:lastColumn="0" w:noHBand="0" w:noVBand="1"/>
      </w:tblPr>
      <w:tblGrid>
        <w:gridCol w:w="1008"/>
        <w:gridCol w:w="3816"/>
        <w:gridCol w:w="3816"/>
      </w:tblGrid>
      <w:tr w:rsidR="00C72E91" w:rsidRPr="00C72E91" w14:paraId="7BF8369E" w14:textId="77777777" w:rsidTr="00C72E91">
        <w:tc>
          <w:tcPr>
            <w:tcW w:w="1008" w:type="dxa"/>
          </w:tcPr>
          <w:p w14:paraId="12A07618" w14:textId="77777777" w:rsidR="00C72E91" w:rsidRPr="007A478A" w:rsidRDefault="00C72E91" w:rsidP="007A478A">
            <w:pPr>
              <w:pStyle w:val="Heading3"/>
              <w:numPr>
                <w:ilvl w:val="0"/>
                <w:numId w:val="1"/>
              </w:numPr>
              <w:tabs>
                <w:tab w:val="left" w:pos="939"/>
              </w:tabs>
              <w:spacing w:after="240"/>
              <w:ind w:left="0" w:firstLine="0"/>
              <w:rPr>
                <w:rFonts w:ascii="Times New Roman" w:hAnsi="Times New Roman" w:cs="Times New Roman"/>
                <w:spacing w:val="-2"/>
                <w:sz w:val="22"/>
                <w:szCs w:val="22"/>
              </w:rPr>
            </w:pPr>
          </w:p>
        </w:tc>
        <w:tc>
          <w:tcPr>
            <w:tcW w:w="7632" w:type="dxa"/>
            <w:gridSpan w:val="2"/>
          </w:tcPr>
          <w:p w14:paraId="30DF276C" w14:textId="77777777" w:rsidR="00C72E91" w:rsidRPr="00C72E91" w:rsidRDefault="00C72E91" w:rsidP="007A478A">
            <w:pPr>
              <w:pStyle w:val="Heading3"/>
              <w:tabs>
                <w:tab w:val="left" w:pos="939"/>
              </w:tabs>
              <w:spacing w:after="240"/>
              <w:ind w:left="0" w:firstLine="0"/>
              <w:jc w:val="both"/>
              <w:rPr>
                <w:rFonts w:ascii="Times New Roman" w:hAnsi="Times New Roman" w:cs="Times New Roman"/>
                <w:sz w:val="24"/>
                <w:szCs w:val="24"/>
              </w:rPr>
            </w:pPr>
            <w:r w:rsidRPr="00C72E91">
              <w:rPr>
                <w:rFonts w:ascii="Times New Roman" w:hAnsi="Times New Roman" w:cs="Times New Roman"/>
                <w:spacing w:val="-2"/>
                <w:sz w:val="24"/>
                <w:szCs w:val="24"/>
              </w:rPr>
              <w:t>SCOPE</w:t>
            </w:r>
          </w:p>
        </w:tc>
      </w:tr>
      <w:tr w:rsidR="00C72E91" w:rsidRPr="00C72E91" w14:paraId="6A80BEF0" w14:textId="77777777" w:rsidTr="00C72E91">
        <w:tc>
          <w:tcPr>
            <w:tcW w:w="1008" w:type="dxa"/>
          </w:tcPr>
          <w:p w14:paraId="7C544A2C" w14:textId="77777777" w:rsidR="00C72E91" w:rsidRPr="007A478A" w:rsidRDefault="00C72E91" w:rsidP="007A478A">
            <w:pPr>
              <w:pStyle w:val="BodyText"/>
              <w:spacing w:after="240"/>
              <w:rPr>
                <w:rFonts w:ascii="Times New Roman" w:hAnsi="Times New Roman" w:cs="Times New Roman"/>
                <w:sz w:val="22"/>
                <w:szCs w:val="22"/>
              </w:rPr>
            </w:pPr>
          </w:p>
        </w:tc>
        <w:tc>
          <w:tcPr>
            <w:tcW w:w="7632" w:type="dxa"/>
            <w:gridSpan w:val="2"/>
          </w:tcPr>
          <w:p w14:paraId="48AE8713" w14:textId="79F1EBF7" w:rsidR="00C72E91" w:rsidRPr="00C72E91" w:rsidRDefault="00C72E91" w:rsidP="007A478A">
            <w:pPr>
              <w:pStyle w:val="BodyText"/>
              <w:spacing w:after="240"/>
              <w:jc w:val="both"/>
              <w:rPr>
                <w:rFonts w:ascii="Times New Roman" w:hAnsi="Times New Roman" w:cs="Times New Roman"/>
                <w:sz w:val="24"/>
                <w:szCs w:val="24"/>
              </w:rPr>
            </w:pPr>
            <w:r w:rsidRPr="00C72E91">
              <w:rPr>
                <w:rFonts w:ascii="Times New Roman" w:hAnsi="Times New Roman" w:cs="Times New Roman"/>
                <w:sz w:val="24"/>
                <w:szCs w:val="24"/>
              </w:rPr>
              <w:t>This standard specifie</w:t>
            </w:r>
            <w:r w:rsidR="00E3408F">
              <w:rPr>
                <w:rFonts w:ascii="Times New Roman" w:hAnsi="Times New Roman" w:cs="Times New Roman"/>
                <w:sz w:val="24"/>
                <w:szCs w:val="24"/>
              </w:rPr>
              <w:t>s</w:t>
            </w:r>
            <w:r w:rsidRPr="00C72E91">
              <w:rPr>
                <w:rFonts w:ascii="Times New Roman" w:hAnsi="Times New Roman" w:cs="Times New Roman"/>
                <w:sz w:val="24"/>
                <w:szCs w:val="24"/>
              </w:rPr>
              <w:t xml:space="preserve"> the additional construction and functional requirements for </w:t>
            </w:r>
            <w:r w:rsidR="00750185">
              <w:rPr>
                <w:rFonts w:ascii="Times New Roman" w:hAnsi="Times New Roman" w:cs="Times New Roman"/>
                <w:strike/>
                <w:sz w:val="24"/>
                <w:szCs w:val="24"/>
              </w:rPr>
              <w:t>Life Support</w:t>
            </w:r>
            <w:r w:rsidRPr="005F2979">
              <w:rPr>
                <w:rFonts w:ascii="Times New Roman" w:hAnsi="Times New Roman" w:cs="Times New Roman"/>
                <w:strike/>
                <w:sz w:val="24"/>
                <w:szCs w:val="24"/>
              </w:rPr>
              <w:t xml:space="preserve"> </w:t>
            </w:r>
            <w:r w:rsidRPr="00C72E91">
              <w:rPr>
                <w:rFonts w:ascii="Times New Roman" w:hAnsi="Times New Roman" w:cs="Times New Roman"/>
                <w:sz w:val="24"/>
                <w:szCs w:val="24"/>
              </w:rPr>
              <w:t xml:space="preserve">Two wheeled </w:t>
            </w:r>
            <w:r w:rsidR="007A478A" w:rsidRPr="00E42F15">
              <w:rPr>
                <w:rFonts w:ascii="Times New Roman" w:hAnsi="Times New Roman" w:cs="Times New Roman"/>
                <w:sz w:val="24"/>
                <w:szCs w:val="24"/>
              </w:rPr>
              <w:t>road ambulance</w:t>
            </w:r>
            <w:r w:rsidR="00E42F15" w:rsidRPr="00E42F15">
              <w:rPr>
                <w:rFonts w:ascii="Times New Roman" w:hAnsi="Times New Roman" w:cs="Times New Roman"/>
                <w:sz w:val="24"/>
                <w:szCs w:val="24"/>
              </w:rPr>
              <w:t xml:space="preserve"> of category L2 as per IS 14272:2011</w:t>
            </w:r>
            <w:r w:rsidRPr="00E42F15">
              <w:rPr>
                <w:rFonts w:ascii="Times New Roman" w:hAnsi="Times New Roman" w:cs="Times New Roman"/>
                <w:sz w:val="24"/>
                <w:szCs w:val="24"/>
              </w:rPr>
              <w:t>.</w:t>
            </w:r>
          </w:p>
        </w:tc>
      </w:tr>
      <w:tr w:rsidR="00C72E91" w:rsidRPr="00C72E91" w14:paraId="7F4C638D" w14:textId="77777777" w:rsidTr="00C72E91">
        <w:tc>
          <w:tcPr>
            <w:tcW w:w="1008" w:type="dxa"/>
          </w:tcPr>
          <w:p w14:paraId="6829F1A0" w14:textId="77777777" w:rsidR="00C72E91" w:rsidRPr="007A478A" w:rsidRDefault="00C72E91" w:rsidP="007A478A">
            <w:pPr>
              <w:pStyle w:val="Heading3"/>
              <w:numPr>
                <w:ilvl w:val="0"/>
                <w:numId w:val="1"/>
              </w:numPr>
              <w:tabs>
                <w:tab w:val="left" w:pos="939"/>
              </w:tabs>
              <w:spacing w:after="240"/>
              <w:ind w:left="0" w:firstLine="0"/>
              <w:rPr>
                <w:rFonts w:ascii="Times New Roman" w:hAnsi="Times New Roman" w:cs="Times New Roman"/>
                <w:sz w:val="22"/>
                <w:szCs w:val="22"/>
              </w:rPr>
            </w:pPr>
          </w:p>
        </w:tc>
        <w:tc>
          <w:tcPr>
            <w:tcW w:w="7632" w:type="dxa"/>
            <w:gridSpan w:val="2"/>
          </w:tcPr>
          <w:p w14:paraId="2C276B4E" w14:textId="77777777" w:rsidR="00C72E91" w:rsidRPr="00C72E91" w:rsidRDefault="00C72E91" w:rsidP="007A478A">
            <w:pPr>
              <w:pStyle w:val="Heading3"/>
              <w:tabs>
                <w:tab w:val="left" w:pos="939"/>
              </w:tabs>
              <w:spacing w:after="240"/>
              <w:ind w:left="0" w:firstLine="0"/>
              <w:jc w:val="both"/>
              <w:rPr>
                <w:rFonts w:ascii="Times New Roman" w:hAnsi="Times New Roman" w:cs="Times New Roman"/>
                <w:sz w:val="24"/>
                <w:szCs w:val="24"/>
              </w:rPr>
            </w:pPr>
            <w:r w:rsidRPr="00C72E91">
              <w:rPr>
                <w:rFonts w:ascii="Times New Roman" w:hAnsi="Times New Roman" w:cs="Times New Roman"/>
                <w:sz w:val="24"/>
                <w:szCs w:val="24"/>
              </w:rPr>
              <w:t xml:space="preserve">REFERENCE </w:t>
            </w:r>
            <w:r w:rsidRPr="00C72E91">
              <w:rPr>
                <w:rFonts w:ascii="Times New Roman" w:hAnsi="Times New Roman" w:cs="Times New Roman"/>
                <w:spacing w:val="-2"/>
                <w:sz w:val="24"/>
                <w:szCs w:val="24"/>
              </w:rPr>
              <w:t>STANDARDS</w:t>
            </w:r>
          </w:p>
        </w:tc>
      </w:tr>
      <w:tr w:rsidR="00C72E91" w:rsidRPr="00C72E91" w14:paraId="5994D224" w14:textId="77777777" w:rsidTr="00C72E91">
        <w:tc>
          <w:tcPr>
            <w:tcW w:w="1008" w:type="dxa"/>
          </w:tcPr>
          <w:p w14:paraId="30941EB8" w14:textId="77777777" w:rsidR="00C72E91" w:rsidRPr="007A478A" w:rsidRDefault="00C72E91" w:rsidP="007A478A">
            <w:pPr>
              <w:pStyle w:val="ListParagraph"/>
              <w:numPr>
                <w:ilvl w:val="1"/>
                <w:numId w:val="1"/>
              </w:numPr>
              <w:tabs>
                <w:tab w:val="left" w:pos="939"/>
              </w:tabs>
              <w:spacing w:after="240"/>
              <w:ind w:left="0" w:firstLine="0"/>
              <w:jc w:val="left"/>
              <w:rPr>
                <w:rFonts w:ascii="Times New Roman" w:hAnsi="Times New Roman" w:cs="Times New Roman"/>
              </w:rPr>
            </w:pPr>
          </w:p>
        </w:tc>
        <w:tc>
          <w:tcPr>
            <w:tcW w:w="7632" w:type="dxa"/>
            <w:gridSpan w:val="2"/>
          </w:tcPr>
          <w:p w14:paraId="3D6B547B" w14:textId="77777777" w:rsidR="00C72E91" w:rsidRPr="00C72E91" w:rsidRDefault="00C72E91" w:rsidP="007A478A">
            <w:pPr>
              <w:tabs>
                <w:tab w:val="left" w:pos="939"/>
              </w:tabs>
              <w:spacing w:after="240"/>
              <w:jc w:val="both"/>
              <w:rPr>
                <w:rFonts w:ascii="Times New Roman" w:hAnsi="Times New Roman" w:cs="Times New Roman"/>
                <w:sz w:val="24"/>
                <w:szCs w:val="24"/>
              </w:rPr>
            </w:pPr>
            <w:r w:rsidRPr="00C72E91">
              <w:rPr>
                <w:rFonts w:ascii="Times New Roman" w:hAnsi="Times New Roman" w:cs="Times New Roman"/>
                <w:sz w:val="24"/>
                <w:szCs w:val="24"/>
              </w:rPr>
              <w:t>IS</w:t>
            </w:r>
            <w:r w:rsidRPr="00C72E91">
              <w:rPr>
                <w:rFonts w:ascii="Times New Roman" w:hAnsi="Times New Roman" w:cs="Times New Roman"/>
                <w:spacing w:val="-1"/>
                <w:sz w:val="24"/>
                <w:szCs w:val="24"/>
              </w:rPr>
              <w:t xml:space="preserve"> </w:t>
            </w:r>
            <w:r w:rsidRPr="00C72E91">
              <w:rPr>
                <w:rFonts w:ascii="Times New Roman" w:hAnsi="Times New Roman" w:cs="Times New Roman"/>
                <w:sz w:val="24"/>
                <w:szCs w:val="24"/>
              </w:rPr>
              <w:t>14272:</w:t>
            </w:r>
            <w:r w:rsidRPr="00C72E91">
              <w:rPr>
                <w:rFonts w:ascii="Times New Roman" w:hAnsi="Times New Roman" w:cs="Times New Roman"/>
                <w:spacing w:val="-1"/>
                <w:sz w:val="24"/>
                <w:szCs w:val="24"/>
              </w:rPr>
              <w:t xml:space="preserve"> </w:t>
            </w:r>
            <w:r w:rsidRPr="00C72E91">
              <w:rPr>
                <w:rFonts w:ascii="Times New Roman" w:hAnsi="Times New Roman" w:cs="Times New Roman"/>
                <w:sz w:val="24"/>
                <w:szCs w:val="24"/>
              </w:rPr>
              <w:t>2011</w:t>
            </w:r>
            <w:r w:rsidRPr="00C72E91">
              <w:rPr>
                <w:rFonts w:ascii="Times New Roman" w:hAnsi="Times New Roman" w:cs="Times New Roman"/>
                <w:spacing w:val="-5"/>
                <w:sz w:val="24"/>
                <w:szCs w:val="24"/>
              </w:rPr>
              <w:t xml:space="preserve"> </w:t>
            </w:r>
            <w:r w:rsidRPr="00C72E91">
              <w:rPr>
                <w:rFonts w:ascii="Times New Roman" w:hAnsi="Times New Roman" w:cs="Times New Roman"/>
                <w:sz w:val="24"/>
                <w:szCs w:val="24"/>
              </w:rPr>
              <w:t>–</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Automotive</w:t>
            </w:r>
            <w:r w:rsidRPr="00C72E91">
              <w:rPr>
                <w:rFonts w:ascii="Times New Roman" w:hAnsi="Times New Roman" w:cs="Times New Roman"/>
                <w:spacing w:val="-3"/>
                <w:sz w:val="24"/>
                <w:szCs w:val="24"/>
              </w:rPr>
              <w:t xml:space="preserve"> </w:t>
            </w:r>
            <w:r w:rsidRPr="00C72E91">
              <w:rPr>
                <w:rFonts w:ascii="Times New Roman" w:hAnsi="Times New Roman" w:cs="Times New Roman"/>
                <w:sz w:val="24"/>
                <w:szCs w:val="24"/>
              </w:rPr>
              <w:t>Vehicles</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w:t>
            </w:r>
            <w:r w:rsidRPr="00C72E91">
              <w:rPr>
                <w:rFonts w:ascii="Times New Roman" w:hAnsi="Times New Roman" w:cs="Times New Roman"/>
                <w:spacing w:val="-1"/>
                <w:sz w:val="24"/>
                <w:szCs w:val="24"/>
              </w:rPr>
              <w:t xml:space="preserve"> </w:t>
            </w:r>
            <w:r w:rsidRPr="00C72E91">
              <w:rPr>
                <w:rFonts w:ascii="Times New Roman" w:hAnsi="Times New Roman" w:cs="Times New Roman"/>
                <w:sz w:val="24"/>
                <w:szCs w:val="24"/>
              </w:rPr>
              <w:t>Types</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w:t>
            </w:r>
            <w:r w:rsidRPr="00C72E91">
              <w:rPr>
                <w:rFonts w:ascii="Times New Roman" w:hAnsi="Times New Roman" w:cs="Times New Roman"/>
                <w:spacing w:val="-1"/>
                <w:sz w:val="24"/>
                <w:szCs w:val="24"/>
              </w:rPr>
              <w:t xml:space="preserve"> </w:t>
            </w:r>
            <w:r w:rsidRPr="00C72E91">
              <w:rPr>
                <w:rFonts w:ascii="Times New Roman" w:hAnsi="Times New Roman" w:cs="Times New Roman"/>
                <w:spacing w:val="-2"/>
                <w:sz w:val="24"/>
                <w:szCs w:val="24"/>
              </w:rPr>
              <w:t>Terminology</w:t>
            </w:r>
          </w:p>
        </w:tc>
      </w:tr>
      <w:tr w:rsidR="00C72E91" w:rsidRPr="00C72E91" w14:paraId="27AB696D" w14:textId="77777777" w:rsidTr="00C72E91">
        <w:tc>
          <w:tcPr>
            <w:tcW w:w="1008" w:type="dxa"/>
          </w:tcPr>
          <w:p w14:paraId="3D4E98A7" w14:textId="77777777" w:rsidR="00C72E91" w:rsidRPr="007A478A" w:rsidRDefault="00C72E91" w:rsidP="007A478A">
            <w:pPr>
              <w:pStyle w:val="ListParagraph"/>
              <w:numPr>
                <w:ilvl w:val="1"/>
                <w:numId w:val="1"/>
              </w:numPr>
              <w:tabs>
                <w:tab w:val="left" w:pos="938"/>
                <w:tab w:val="left" w:pos="940"/>
              </w:tabs>
              <w:spacing w:after="240"/>
              <w:ind w:left="0" w:firstLine="0"/>
              <w:jc w:val="left"/>
              <w:rPr>
                <w:rFonts w:ascii="Times New Roman" w:hAnsi="Times New Roman" w:cs="Times New Roman"/>
              </w:rPr>
            </w:pPr>
          </w:p>
        </w:tc>
        <w:tc>
          <w:tcPr>
            <w:tcW w:w="7632" w:type="dxa"/>
            <w:gridSpan w:val="2"/>
          </w:tcPr>
          <w:p w14:paraId="0B4315E3" w14:textId="77777777" w:rsidR="00C72E91" w:rsidRPr="00C72E91" w:rsidRDefault="00C72E91" w:rsidP="007A478A">
            <w:pPr>
              <w:tabs>
                <w:tab w:val="left" w:pos="938"/>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AIS-017: 2000 – Procedure for Type Approval and Certification of Vehicles for Compliance to Central Motor Vehicles Rules</w:t>
            </w:r>
          </w:p>
        </w:tc>
      </w:tr>
      <w:tr w:rsidR="00C72E91" w:rsidRPr="00C72E91" w14:paraId="6A3A2CFD" w14:textId="77777777" w:rsidTr="00C72E91">
        <w:tc>
          <w:tcPr>
            <w:tcW w:w="1008" w:type="dxa"/>
          </w:tcPr>
          <w:p w14:paraId="75F84AC5" w14:textId="77777777" w:rsidR="00C72E91" w:rsidRPr="007A478A" w:rsidRDefault="00C72E91" w:rsidP="007A478A">
            <w:pPr>
              <w:pStyle w:val="ListParagraph"/>
              <w:numPr>
                <w:ilvl w:val="1"/>
                <w:numId w:val="1"/>
              </w:numPr>
              <w:tabs>
                <w:tab w:val="left" w:pos="938"/>
                <w:tab w:val="left" w:pos="940"/>
              </w:tabs>
              <w:spacing w:after="240"/>
              <w:ind w:left="0" w:firstLine="0"/>
              <w:jc w:val="left"/>
              <w:rPr>
                <w:rFonts w:ascii="Times New Roman" w:hAnsi="Times New Roman" w:cs="Times New Roman"/>
              </w:rPr>
            </w:pPr>
          </w:p>
        </w:tc>
        <w:tc>
          <w:tcPr>
            <w:tcW w:w="7632" w:type="dxa"/>
            <w:gridSpan w:val="2"/>
          </w:tcPr>
          <w:p w14:paraId="51594F0B" w14:textId="77777777" w:rsidR="00C72E91" w:rsidRPr="00C72E91" w:rsidRDefault="00C72E91" w:rsidP="007A478A">
            <w:pPr>
              <w:tabs>
                <w:tab w:val="left" w:pos="938"/>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AIS 065- Statutory Plates and Inscriptions for Motor Vehicles, their Location and Method of attachment Vehicle Identification Numbering System</w:t>
            </w:r>
          </w:p>
        </w:tc>
      </w:tr>
      <w:tr w:rsidR="00C72E91" w:rsidRPr="00C72E91" w14:paraId="4E28F9F7" w14:textId="77777777" w:rsidTr="00C72E91">
        <w:tc>
          <w:tcPr>
            <w:tcW w:w="1008" w:type="dxa"/>
          </w:tcPr>
          <w:p w14:paraId="54DCD780" w14:textId="77777777" w:rsidR="00C72E91" w:rsidRPr="007A478A" w:rsidRDefault="00C72E91" w:rsidP="007A478A">
            <w:pPr>
              <w:pStyle w:val="Heading3"/>
              <w:numPr>
                <w:ilvl w:val="0"/>
                <w:numId w:val="1"/>
              </w:numPr>
              <w:tabs>
                <w:tab w:val="left" w:pos="939"/>
              </w:tabs>
              <w:spacing w:after="240"/>
              <w:ind w:left="0" w:firstLine="0"/>
              <w:rPr>
                <w:rFonts w:ascii="Times New Roman" w:hAnsi="Times New Roman" w:cs="Times New Roman"/>
                <w:spacing w:val="-2"/>
                <w:sz w:val="22"/>
                <w:szCs w:val="22"/>
              </w:rPr>
            </w:pPr>
          </w:p>
        </w:tc>
        <w:tc>
          <w:tcPr>
            <w:tcW w:w="7632" w:type="dxa"/>
            <w:gridSpan w:val="2"/>
          </w:tcPr>
          <w:p w14:paraId="3744316D" w14:textId="77777777" w:rsidR="00C72E91" w:rsidRPr="00C72E91" w:rsidRDefault="00C72E91" w:rsidP="007A478A">
            <w:pPr>
              <w:pStyle w:val="Heading3"/>
              <w:tabs>
                <w:tab w:val="left" w:pos="939"/>
              </w:tabs>
              <w:spacing w:after="240"/>
              <w:ind w:left="0" w:firstLine="0"/>
              <w:jc w:val="both"/>
              <w:rPr>
                <w:rFonts w:ascii="Times New Roman" w:hAnsi="Times New Roman" w:cs="Times New Roman"/>
                <w:sz w:val="24"/>
                <w:szCs w:val="24"/>
              </w:rPr>
            </w:pPr>
            <w:r w:rsidRPr="00C72E91">
              <w:rPr>
                <w:rFonts w:ascii="Times New Roman" w:hAnsi="Times New Roman" w:cs="Times New Roman"/>
                <w:spacing w:val="-2"/>
                <w:sz w:val="24"/>
                <w:szCs w:val="24"/>
              </w:rPr>
              <w:t>DEFINITIONS</w:t>
            </w:r>
          </w:p>
        </w:tc>
      </w:tr>
      <w:tr w:rsidR="00C72E91" w:rsidRPr="00C72E91" w14:paraId="45AB5319" w14:textId="77777777" w:rsidTr="00C72E91">
        <w:tc>
          <w:tcPr>
            <w:tcW w:w="1008" w:type="dxa"/>
          </w:tcPr>
          <w:p w14:paraId="150A4AA1" w14:textId="77777777" w:rsidR="00C72E91" w:rsidRPr="007A478A" w:rsidRDefault="00C72E91" w:rsidP="007A478A">
            <w:pPr>
              <w:pStyle w:val="BodyText"/>
              <w:spacing w:after="240"/>
              <w:rPr>
                <w:rFonts w:ascii="Times New Roman" w:hAnsi="Times New Roman" w:cs="Times New Roman"/>
                <w:sz w:val="22"/>
                <w:szCs w:val="22"/>
              </w:rPr>
            </w:pPr>
          </w:p>
        </w:tc>
        <w:tc>
          <w:tcPr>
            <w:tcW w:w="7632" w:type="dxa"/>
            <w:gridSpan w:val="2"/>
          </w:tcPr>
          <w:p w14:paraId="46DDCA6B" w14:textId="77777777" w:rsidR="00C72E91" w:rsidRPr="00C72E91" w:rsidRDefault="00C72E91" w:rsidP="007A478A">
            <w:pPr>
              <w:pStyle w:val="BodyText"/>
              <w:spacing w:after="240"/>
              <w:jc w:val="both"/>
              <w:rPr>
                <w:rFonts w:ascii="Times New Roman" w:hAnsi="Times New Roman" w:cs="Times New Roman"/>
                <w:sz w:val="24"/>
                <w:szCs w:val="24"/>
              </w:rPr>
            </w:pPr>
            <w:r w:rsidRPr="00C72E91">
              <w:rPr>
                <w:rFonts w:ascii="Times New Roman" w:hAnsi="Times New Roman" w:cs="Times New Roman"/>
                <w:sz w:val="24"/>
                <w:szCs w:val="24"/>
              </w:rPr>
              <w:t>For</w:t>
            </w:r>
            <w:r w:rsidRPr="00C72E91">
              <w:rPr>
                <w:rFonts w:ascii="Times New Roman" w:hAnsi="Times New Roman" w:cs="Times New Roman"/>
                <w:spacing w:val="-5"/>
                <w:sz w:val="24"/>
                <w:szCs w:val="24"/>
              </w:rPr>
              <w:t xml:space="preserve"> </w:t>
            </w:r>
            <w:r w:rsidRPr="00C72E91">
              <w:rPr>
                <w:rFonts w:ascii="Times New Roman" w:hAnsi="Times New Roman" w:cs="Times New Roman"/>
                <w:sz w:val="24"/>
                <w:szCs w:val="24"/>
              </w:rPr>
              <w:t>the</w:t>
            </w:r>
            <w:r w:rsidRPr="00C72E91">
              <w:rPr>
                <w:rFonts w:ascii="Times New Roman" w:hAnsi="Times New Roman" w:cs="Times New Roman"/>
                <w:spacing w:val="-4"/>
                <w:sz w:val="24"/>
                <w:szCs w:val="24"/>
              </w:rPr>
              <w:t xml:space="preserve"> </w:t>
            </w:r>
            <w:r w:rsidRPr="00C72E91">
              <w:rPr>
                <w:rFonts w:ascii="Times New Roman" w:hAnsi="Times New Roman" w:cs="Times New Roman"/>
                <w:sz w:val="24"/>
                <w:szCs w:val="24"/>
              </w:rPr>
              <w:t>purpose</w:t>
            </w:r>
            <w:r w:rsidRPr="00C72E91">
              <w:rPr>
                <w:rFonts w:ascii="Times New Roman" w:hAnsi="Times New Roman" w:cs="Times New Roman"/>
                <w:spacing w:val="-3"/>
                <w:sz w:val="24"/>
                <w:szCs w:val="24"/>
              </w:rPr>
              <w:t xml:space="preserve"> </w:t>
            </w:r>
            <w:r w:rsidRPr="00C72E91">
              <w:rPr>
                <w:rFonts w:ascii="Times New Roman" w:hAnsi="Times New Roman" w:cs="Times New Roman"/>
                <w:sz w:val="24"/>
                <w:szCs w:val="24"/>
              </w:rPr>
              <w:t>of</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this</w:t>
            </w:r>
            <w:r w:rsidRPr="00C72E91">
              <w:rPr>
                <w:rFonts w:ascii="Times New Roman" w:hAnsi="Times New Roman" w:cs="Times New Roman"/>
                <w:spacing w:val="-4"/>
                <w:sz w:val="24"/>
                <w:szCs w:val="24"/>
              </w:rPr>
              <w:t xml:space="preserve"> </w:t>
            </w:r>
            <w:r w:rsidRPr="00C72E91">
              <w:rPr>
                <w:rFonts w:ascii="Times New Roman" w:hAnsi="Times New Roman" w:cs="Times New Roman"/>
                <w:sz w:val="24"/>
                <w:szCs w:val="24"/>
              </w:rPr>
              <w:t>standard,</w:t>
            </w:r>
            <w:r w:rsidRPr="00C72E91">
              <w:rPr>
                <w:rFonts w:ascii="Times New Roman" w:hAnsi="Times New Roman" w:cs="Times New Roman"/>
                <w:spacing w:val="-3"/>
                <w:sz w:val="24"/>
                <w:szCs w:val="24"/>
              </w:rPr>
              <w:t xml:space="preserve"> </w:t>
            </w:r>
            <w:r w:rsidRPr="00C72E91">
              <w:rPr>
                <w:rFonts w:ascii="Times New Roman" w:hAnsi="Times New Roman" w:cs="Times New Roman"/>
                <w:sz w:val="24"/>
                <w:szCs w:val="24"/>
              </w:rPr>
              <w:t>the</w:t>
            </w:r>
            <w:r w:rsidRPr="00C72E91">
              <w:rPr>
                <w:rFonts w:ascii="Times New Roman" w:hAnsi="Times New Roman" w:cs="Times New Roman"/>
                <w:spacing w:val="-3"/>
                <w:sz w:val="24"/>
                <w:szCs w:val="24"/>
              </w:rPr>
              <w:t xml:space="preserve"> </w:t>
            </w:r>
            <w:r w:rsidRPr="00C72E91">
              <w:rPr>
                <w:rFonts w:ascii="Times New Roman" w:hAnsi="Times New Roman" w:cs="Times New Roman"/>
                <w:sz w:val="24"/>
                <w:szCs w:val="24"/>
              </w:rPr>
              <w:t>following</w:t>
            </w:r>
            <w:r w:rsidRPr="00C72E91">
              <w:rPr>
                <w:rFonts w:ascii="Times New Roman" w:hAnsi="Times New Roman" w:cs="Times New Roman"/>
                <w:spacing w:val="-1"/>
                <w:sz w:val="24"/>
                <w:szCs w:val="24"/>
              </w:rPr>
              <w:t xml:space="preserve"> </w:t>
            </w:r>
            <w:r w:rsidRPr="00C72E91">
              <w:rPr>
                <w:rFonts w:ascii="Times New Roman" w:hAnsi="Times New Roman" w:cs="Times New Roman"/>
                <w:sz w:val="24"/>
                <w:szCs w:val="24"/>
              </w:rPr>
              <w:t>definition</w:t>
            </w:r>
            <w:r w:rsidRPr="00C72E91">
              <w:rPr>
                <w:rFonts w:ascii="Times New Roman" w:hAnsi="Times New Roman" w:cs="Times New Roman"/>
                <w:spacing w:val="-4"/>
                <w:sz w:val="24"/>
                <w:szCs w:val="24"/>
              </w:rPr>
              <w:t xml:space="preserve"> </w:t>
            </w:r>
            <w:r w:rsidRPr="00C72E91">
              <w:rPr>
                <w:rFonts w:ascii="Times New Roman" w:hAnsi="Times New Roman" w:cs="Times New Roman"/>
                <w:sz w:val="24"/>
                <w:szCs w:val="24"/>
              </w:rPr>
              <w:t>shall</w:t>
            </w:r>
            <w:r w:rsidRPr="00C72E91">
              <w:rPr>
                <w:rFonts w:ascii="Times New Roman" w:hAnsi="Times New Roman" w:cs="Times New Roman"/>
                <w:spacing w:val="-3"/>
                <w:sz w:val="24"/>
                <w:szCs w:val="24"/>
              </w:rPr>
              <w:t xml:space="preserve"> </w:t>
            </w:r>
            <w:r w:rsidRPr="00C72E91">
              <w:rPr>
                <w:rFonts w:ascii="Times New Roman" w:hAnsi="Times New Roman" w:cs="Times New Roman"/>
                <w:spacing w:val="-2"/>
                <w:sz w:val="24"/>
                <w:szCs w:val="24"/>
              </w:rPr>
              <w:t>apply:</w:t>
            </w:r>
          </w:p>
        </w:tc>
      </w:tr>
      <w:tr w:rsidR="00C72E91" w:rsidRPr="00C72E91" w14:paraId="2371EA17" w14:textId="77777777" w:rsidTr="00C72E91">
        <w:tc>
          <w:tcPr>
            <w:tcW w:w="1008" w:type="dxa"/>
          </w:tcPr>
          <w:p w14:paraId="589FB2F5" w14:textId="77777777" w:rsidR="00C72E91" w:rsidRPr="007A478A" w:rsidRDefault="00C72E91" w:rsidP="007A478A">
            <w:pPr>
              <w:pStyle w:val="ListParagraph"/>
              <w:numPr>
                <w:ilvl w:val="1"/>
                <w:numId w:val="1"/>
              </w:numPr>
              <w:tabs>
                <w:tab w:val="left" w:pos="937"/>
                <w:tab w:val="left" w:pos="939"/>
              </w:tabs>
              <w:spacing w:after="240"/>
              <w:ind w:left="0" w:firstLine="0"/>
              <w:jc w:val="left"/>
              <w:rPr>
                <w:rFonts w:ascii="Times New Roman" w:hAnsi="Times New Roman" w:cs="Times New Roman"/>
              </w:rPr>
            </w:pPr>
          </w:p>
        </w:tc>
        <w:tc>
          <w:tcPr>
            <w:tcW w:w="7632" w:type="dxa"/>
            <w:gridSpan w:val="2"/>
          </w:tcPr>
          <w:p w14:paraId="01A148C9" w14:textId="48C54091" w:rsidR="00C72E91" w:rsidRPr="00C72E91" w:rsidRDefault="007A478A" w:rsidP="007A478A">
            <w:pPr>
              <w:tabs>
                <w:tab w:val="left" w:pos="937"/>
                <w:tab w:val="left" w:pos="939"/>
              </w:tabs>
              <w:spacing w:after="240"/>
              <w:jc w:val="both"/>
              <w:rPr>
                <w:rFonts w:ascii="Times New Roman" w:hAnsi="Times New Roman" w:cs="Times New Roman"/>
                <w:sz w:val="24"/>
                <w:szCs w:val="24"/>
              </w:rPr>
            </w:pPr>
            <w:r w:rsidRPr="009E3210">
              <w:rPr>
                <w:rFonts w:ascii="Times New Roman" w:hAnsi="Times New Roman" w:cs="Times New Roman"/>
                <w:b/>
                <w:color w:val="000000" w:themeColor="text1"/>
                <w:sz w:val="24"/>
                <w:szCs w:val="24"/>
              </w:rPr>
              <w:t>“</w:t>
            </w:r>
            <w:r w:rsidR="00C72E91" w:rsidRPr="009E3210">
              <w:rPr>
                <w:rFonts w:ascii="Times New Roman" w:hAnsi="Times New Roman" w:cs="Times New Roman"/>
                <w:b/>
                <w:color w:val="000000" w:themeColor="text1"/>
                <w:sz w:val="24"/>
                <w:szCs w:val="24"/>
              </w:rPr>
              <w:t xml:space="preserve">Two wheeled </w:t>
            </w:r>
            <w:r w:rsidRPr="009E3210">
              <w:rPr>
                <w:rFonts w:ascii="Times New Roman" w:hAnsi="Times New Roman" w:cs="Times New Roman"/>
                <w:b/>
                <w:color w:val="000000" w:themeColor="text1"/>
                <w:sz w:val="24"/>
                <w:szCs w:val="24"/>
              </w:rPr>
              <w:t>road ambulance</w:t>
            </w:r>
            <w:r w:rsidR="009E3210" w:rsidRPr="009E3210">
              <w:rPr>
                <w:rFonts w:ascii="Times New Roman" w:hAnsi="Times New Roman" w:cs="Times New Roman"/>
                <w:b/>
                <w:color w:val="000000" w:themeColor="text1"/>
                <w:sz w:val="24"/>
                <w:szCs w:val="24"/>
              </w:rPr>
              <w:t xml:space="preserve">” </w:t>
            </w:r>
            <w:r w:rsidR="00C72E91" w:rsidRPr="009E3210">
              <w:rPr>
                <w:rFonts w:ascii="Times New Roman" w:hAnsi="Times New Roman" w:cs="Times New Roman"/>
                <w:color w:val="000000" w:themeColor="text1"/>
                <w:sz w:val="24"/>
                <w:szCs w:val="24"/>
              </w:rPr>
              <w:t xml:space="preserve">means a </w:t>
            </w:r>
            <w:r w:rsidR="006E0EFE" w:rsidRPr="009E3210">
              <w:rPr>
                <w:rFonts w:ascii="Times New Roman" w:hAnsi="Times New Roman" w:cs="Times New Roman"/>
                <w:color w:val="000000" w:themeColor="text1"/>
                <w:sz w:val="24"/>
                <w:szCs w:val="24"/>
              </w:rPr>
              <w:t xml:space="preserve">road ambulance </w:t>
            </w:r>
            <w:r w:rsidR="00C72E91" w:rsidRPr="009E3210">
              <w:rPr>
                <w:rFonts w:ascii="Times New Roman" w:hAnsi="Times New Roman" w:cs="Times New Roman"/>
                <w:color w:val="000000" w:themeColor="text1"/>
                <w:sz w:val="24"/>
                <w:szCs w:val="24"/>
              </w:rPr>
              <w:t xml:space="preserve">of </w:t>
            </w:r>
            <w:r w:rsidR="009E3210" w:rsidRPr="009E3210">
              <w:rPr>
                <w:rFonts w:ascii="Times New Roman" w:hAnsi="Times New Roman" w:cs="Times New Roman"/>
                <w:color w:val="000000" w:themeColor="text1"/>
                <w:sz w:val="24"/>
                <w:szCs w:val="24"/>
              </w:rPr>
              <w:t>L2 category that is used for attachment of Ambulance Accessory Unit as defined in 3.2 which, inter-a-</w:t>
            </w:r>
            <w:proofErr w:type="spellStart"/>
            <w:r w:rsidR="009E3210" w:rsidRPr="009E3210">
              <w:rPr>
                <w:rFonts w:ascii="Times New Roman" w:hAnsi="Times New Roman" w:cs="Times New Roman"/>
                <w:color w:val="000000" w:themeColor="text1"/>
                <w:sz w:val="24"/>
                <w:szCs w:val="24"/>
              </w:rPr>
              <w:t>lia</w:t>
            </w:r>
            <w:proofErr w:type="spellEnd"/>
            <w:r w:rsidR="009E3210" w:rsidRPr="009E3210">
              <w:rPr>
                <w:rFonts w:ascii="Times New Roman" w:hAnsi="Times New Roman" w:cs="Times New Roman"/>
                <w:color w:val="000000" w:themeColor="text1"/>
                <w:sz w:val="24"/>
                <w:szCs w:val="24"/>
              </w:rPr>
              <w:t xml:space="preserve"> shall be used for transport and</w:t>
            </w:r>
            <w:r w:rsidR="009E3210">
              <w:rPr>
                <w:rFonts w:ascii="Times New Roman" w:hAnsi="Times New Roman" w:cs="Times New Roman"/>
                <w:color w:val="000000" w:themeColor="text1"/>
                <w:sz w:val="24"/>
                <w:szCs w:val="24"/>
              </w:rPr>
              <w:t xml:space="preserve"> </w:t>
            </w:r>
            <w:r w:rsidR="009E3210" w:rsidRPr="009E3210">
              <w:rPr>
                <w:rFonts w:ascii="Times New Roman" w:hAnsi="Times New Roman" w:cs="Times New Roman"/>
                <w:color w:val="000000" w:themeColor="text1"/>
                <w:sz w:val="24"/>
                <w:szCs w:val="24"/>
              </w:rPr>
              <w:t>/</w:t>
            </w:r>
            <w:r w:rsidR="009E3210">
              <w:rPr>
                <w:rFonts w:ascii="Times New Roman" w:hAnsi="Times New Roman" w:cs="Times New Roman"/>
                <w:color w:val="000000" w:themeColor="text1"/>
                <w:sz w:val="24"/>
                <w:szCs w:val="24"/>
              </w:rPr>
              <w:t xml:space="preserve"> </w:t>
            </w:r>
            <w:r w:rsidR="009E3210" w:rsidRPr="009E3210">
              <w:rPr>
                <w:rFonts w:ascii="Times New Roman" w:hAnsi="Times New Roman" w:cs="Times New Roman"/>
                <w:color w:val="000000" w:themeColor="text1"/>
                <w:sz w:val="24"/>
                <w:szCs w:val="24"/>
              </w:rPr>
              <w:t>or emergent care of victims.</w:t>
            </w:r>
          </w:p>
        </w:tc>
      </w:tr>
      <w:tr w:rsidR="00C72E91" w:rsidRPr="00C72E91" w14:paraId="028147DE" w14:textId="77777777" w:rsidTr="00C72E91">
        <w:tc>
          <w:tcPr>
            <w:tcW w:w="1008" w:type="dxa"/>
          </w:tcPr>
          <w:p w14:paraId="5729B9DA" w14:textId="77777777" w:rsidR="00C72E91" w:rsidRPr="007A478A" w:rsidRDefault="00C72E91" w:rsidP="007A478A">
            <w:pPr>
              <w:pStyle w:val="ListParagraph"/>
              <w:numPr>
                <w:ilvl w:val="1"/>
                <w:numId w:val="1"/>
              </w:numPr>
              <w:tabs>
                <w:tab w:val="left" w:pos="938"/>
                <w:tab w:val="left" w:pos="940"/>
              </w:tabs>
              <w:spacing w:after="240"/>
              <w:ind w:left="0" w:firstLine="0"/>
              <w:jc w:val="left"/>
              <w:rPr>
                <w:rFonts w:ascii="Times New Roman" w:hAnsi="Times New Roman" w:cs="Times New Roman"/>
              </w:rPr>
            </w:pPr>
          </w:p>
        </w:tc>
        <w:tc>
          <w:tcPr>
            <w:tcW w:w="7632" w:type="dxa"/>
            <w:gridSpan w:val="2"/>
          </w:tcPr>
          <w:p w14:paraId="2ABD4D29" w14:textId="77777777" w:rsidR="00C72E91" w:rsidRPr="00750185" w:rsidRDefault="00C72E91" w:rsidP="009E3210">
            <w:pPr>
              <w:tabs>
                <w:tab w:val="left" w:pos="938"/>
                <w:tab w:val="left" w:pos="940"/>
              </w:tabs>
              <w:spacing w:after="240"/>
              <w:jc w:val="both"/>
              <w:rPr>
                <w:rFonts w:ascii="Times New Roman" w:hAnsi="Times New Roman" w:cs="Times New Roman"/>
                <w:color w:val="000000" w:themeColor="text1"/>
                <w:sz w:val="24"/>
                <w:szCs w:val="24"/>
              </w:rPr>
            </w:pPr>
            <w:r w:rsidRPr="009E3210">
              <w:rPr>
                <w:rFonts w:ascii="Times New Roman" w:hAnsi="Times New Roman" w:cs="Times New Roman"/>
                <w:b/>
                <w:color w:val="000000" w:themeColor="text1"/>
                <w:sz w:val="24"/>
                <w:szCs w:val="24"/>
              </w:rPr>
              <w:t xml:space="preserve">“Ambulance Accessory Unit” </w:t>
            </w:r>
            <w:r w:rsidRPr="009E3210">
              <w:rPr>
                <w:rFonts w:ascii="Times New Roman" w:hAnsi="Times New Roman" w:cs="Times New Roman"/>
                <w:color w:val="000000" w:themeColor="text1"/>
                <w:sz w:val="24"/>
                <w:szCs w:val="24"/>
              </w:rPr>
              <w:t xml:space="preserve">means set of </w:t>
            </w:r>
            <w:r w:rsidR="009E3210" w:rsidRPr="009E3210">
              <w:rPr>
                <w:rFonts w:ascii="Times New Roman" w:hAnsi="Times New Roman" w:cs="Times New Roman"/>
                <w:color w:val="000000" w:themeColor="text1"/>
                <w:sz w:val="24"/>
                <w:szCs w:val="24"/>
              </w:rPr>
              <w:t xml:space="preserve">medical </w:t>
            </w:r>
            <w:r w:rsidRPr="009E3210">
              <w:rPr>
                <w:rFonts w:ascii="Times New Roman" w:hAnsi="Times New Roman" w:cs="Times New Roman"/>
                <w:color w:val="000000" w:themeColor="text1"/>
                <w:sz w:val="24"/>
                <w:szCs w:val="24"/>
              </w:rPr>
              <w:t xml:space="preserve">equipment(s) </w:t>
            </w:r>
            <w:r w:rsidR="009E3210" w:rsidRPr="009E3210">
              <w:rPr>
                <w:rFonts w:ascii="Times New Roman" w:hAnsi="Times New Roman" w:cs="Times New Roman"/>
                <w:color w:val="000000" w:themeColor="text1"/>
                <w:sz w:val="24"/>
                <w:szCs w:val="24"/>
              </w:rPr>
              <w:t xml:space="preserve">developed as standalone </w:t>
            </w:r>
            <w:r w:rsidR="009E3210" w:rsidRPr="00750185">
              <w:rPr>
                <w:rFonts w:ascii="Times New Roman" w:hAnsi="Times New Roman" w:cs="Times New Roman"/>
                <w:color w:val="000000" w:themeColor="text1"/>
                <w:sz w:val="24"/>
                <w:szCs w:val="24"/>
              </w:rPr>
              <w:t xml:space="preserve">unit referred as Patient Convener System (having supine patient positioning capacity) that can be attached to primary 2-Wheeler vehicle as defined in 3.1 with minimum specification as defined in 4.1. </w:t>
            </w:r>
          </w:p>
          <w:p w14:paraId="4A4A2395" w14:textId="5A23E2D1" w:rsidR="009E3210" w:rsidRPr="00750185" w:rsidRDefault="009E3210" w:rsidP="009E3210">
            <w:pPr>
              <w:tabs>
                <w:tab w:val="left" w:pos="938"/>
                <w:tab w:val="left" w:pos="940"/>
              </w:tabs>
              <w:spacing w:after="240"/>
              <w:jc w:val="both"/>
              <w:rPr>
                <w:rFonts w:ascii="Times New Roman" w:hAnsi="Times New Roman" w:cs="Times New Roman"/>
                <w:color w:val="000000" w:themeColor="text1"/>
                <w:sz w:val="24"/>
                <w:szCs w:val="24"/>
              </w:rPr>
            </w:pPr>
            <w:r w:rsidRPr="00750185">
              <w:rPr>
                <w:rFonts w:ascii="Times New Roman" w:hAnsi="Times New Roman" w:cs="Times New Roman"/>
                <w:color w:val="000000" w:themeColor="text1"/>
                <w:sz w:val="24"/>
                <w:szCs w:val="24"/>
              </w:rPr>
              <w:t>Note</w:t>
            </w:r>
            <w:r w:rsidR="00750185">
              <w:rPr>
                <w:rFonts w:ascii="Times New Roman" w:hAnsi="Times New Roman" w:cs="Times New Roman"/>
                <w:color w:val="000000" w:themeColor="text1"/>
                <w:sz w:val="24"/>
                <w:szCs w:val="24"/>
              </w:rPr>
              <w:t xml:space="preserve"> 1</w:t>
            </w:r>
            <w:r w:rsidRPr="00750185">
              <w:rPr>
                <w:rFonts w:ascii="Times New Roman" w:hAnsi="Times New Roman" w:cs="Times New Roman"/>
                <w:color w:val="000000" w:themeColor="text1"/>
                <w:sz w:val="24"/>
                <w:szCs w:val="24"/>
              </w:rPr>
              <w:t xml:space="preserve">: This Ambulance Accessory Unit may be manufactured directly by original manufacturers of primary 2-Wheelers on their own platform as well as by Retrofitters Industries by taking 2-Wheelers in compliance with requirement(s) in </w:t>
            </w:r>
            <w:r w:rsidR="00750185">
              <w:rPr>
                <w:rFonts w:ascii="Times New Roman" w:hAnsi="Times New Roman" w:cs="Times New Roman"/>
                <w:color w:val="000000" w:themeColor="text1"/>
                <w:sz w:val="24"/>
                <w:szCs w:val="24"/>
              </w:rPr>
              <w:t>clause</w:t>
            </w:r>
            <w:r w:rsidRPr="00750185">
              <w:rPr>
                <w:rFonts w:ascii="Times New Roman" w:hAnsi="Times New Roman" w:cs="Times New Roman"/>
                <w:color w:val="000000" w:themeColor="text1"/>
                <w:sz w:val="24"/>
                <w:szCs w:val="24"/>
              </w:rPr>
              <w:t xml:space="preserve"> 4.1</w:t>
            </w:r>
            <w:r w:rsidR="00750185">
              <w:rPr>
                <w:rFonts w:ascii="Times New Roman" w:hAnsi="Times New Roman" w:cs="Times New Roman"/>
                <w:color w:val="000000" w:themeColor="text1"/>
                <w:sz w:val="24"/>
                <w:szCs w:val="24"/>
              </w:rPr>
              <w:t xml:space="preserve"> of this standard</w:t>
            </w:r>
            <w:r w:rsidRPr="00750185">
              <w:rPr>
                <w:rFonts w:ascii="Times New Roman" w:hAnsi="Times New Roman" w:cs="Times New Roman"/>
                <w:color w:val="000000" w:themeColor="text1"/>
                <w:sz w:val="24"/>
                <w:szCs w:val="24"/>
              </w:rPr>
              <w:t>.</w:t>
            </w:r>
          </w:p>
          <w:p w14:paraId="76CBC63F" w14:textId="457B7963" w:rsidR="00B91927" w:rsidRPr="00C72E91" w:rsidRDefault="00B91927" w:rsidP="009E3210">
            <w:pPr>
              <w:tabs>
                <w:tab w:val="left" w:pos="938"/>
                <w:tab w:val="left" w:pos="940"/>
              </w:tabs>
              <w:spacing w:after="240"/>
              <w:jc w:val="both"/>
              <w:rPr>
                <w:rFonts w:ascii="Times New Roman" w:hAnsi="Times New Roman" w:cs="Times New Roman"/>
                <w:sz w:val="24"/>
                <w:szCs w:val="24"/>
              </w:rPr>
            </w:pPr>
            <w:r w:rsidRPr="00750185">
              <w:rPr>
                <w:rFonts w:ascii="Times New Roman" w:hAnsi="Times New Roman" w:cs="Times New Roman"/>
                <w:color w:val="000000" w:themeColor="text1"/>
                <w:sz w:val="24"/>
                <w:szCs w:val="24"/>
              </w:rPr>
              <w:t xml:space="preserve">Note </w:t>
            </w:r>
            <w:r w:rsidR="00750185" w:rsidRPr="00750185">
              <w:rPr>
                <w:rFonts w:ascii="Times New Roman" w:hAnsi="Times New Roman" w:cs="Times New Roman"/>
                <w:color w:val="000000" w:themeColor="text1"/>
                <w:sz w:val="24"/>
                <w:szCs w:val="24"/>
              </w:rPr>
              <w:t>2:</w:t>
            </w:r>
            <w:r w:rsidRPr="00750185">
              <w:rPr>
                <w:rFonts w:ascii="Times New Roman" w:hAnsi="Times New Roman" w:cs="Times New Roman"/>
                <w:color w:val="000000" w:themeColor="text1"/>
                <w:sz w:val="24"/>
                <w:szCs w:val="24"/>
              </w:rPr>
              <w:t xml:space="preserve"> Ambulance Accessory unit, when driving on road, shall always be fitted on left side of vehicle with respect to driver’s position.</w:t>
            </w:r>
          </w:p>
        </w:tc>
      </w:tr>
      <w:tr w:rsidR="00C72E91" w:rsidRPr="00C72E91" w14:paraId="58D07116" w14:textId="77777777" w:rsidTr="00C72E91">
        <w:tc>
          <w:tcPr>
            <w:tcW w:w="1008" w:type="dxa"/>
          </w:tcPr>
          <w:p w14:paraId="34AEAF32" w14:textId="77777777" w:rsidR="00C72E91" w:rsidRPr="007A478A" w:rsidRDefault="00C72E91" w:rsidP="007A478A">
            <w:pPr>
              <w:pStyle w:val="Heading3"/>
              <w:numPr>
                <w:ilvl w:val="0"/>
                <w:numId w:val="1"/>
              </w:numPr>
              <w:tabs>
                <w:tab w:val="left" w:pos="939"/>
              </w:tabs>
              <w:spacing w:after="240"/>
              <w:ind w:left="0" w:firstLine="0"/>
              <w:rPr>
                <w:rFonts w:ascii="Times New Roman" w:hAnsi="Times New Roman" w:cs="Times New Roman"/>
                <w:sz w:val="22"/>
                <w:szCs w:val="22"/>
              </w:rPr>
            </w:pPr>
          </w:p>
        </w:tc>
        <w:tc>
          <w:tcPr>
            <w:tcW w:w="7632" w:type="dxa"/>
            <w:gridSpan w:val="2"/>
          </w:tcPr>
          <w:p w14:paraId="2C83D6B4" w14:textId="77777777" w:rsidR="00C72E91" w:rsidRPr="00C72E91" w:rsidRDefault="00C72E91" w:rsidP="007A478A">
            <w:pPr>
              <w:pStyle w:val="Heading3"/>
              <w:tabs>
                <w:tab w:val="left" w:pos="939"/>
              </w:tabs>
              <w:spacing w:after="240"/>
              <w:ind w:left="0" w:firstLine="0"/>
              <w:jc w:val="both"/>
              <w:rPr>
                <w:rFonts w:ascii="Times New Roman" w:hAnsi="Times New Roman" w:cs="Times New Roman"/>
                <w:sz w:val="24"/>
                <w:szCs w:val="24"/>
              </w:rPr>
            </w:pPr>
            <w:r w:rsidRPr="00C72E91">
              <w:rPr>
                <w:rFonts w:ascii="Times New Roman" w:hAnsi="Times New Roman" w:cs="Times New Roman"/>
                <w:sz w:val="24"/>
                <w:szCs w:val="24"/>
              </w:rPr>
              <w:t>APPLICATION</w:t>
            </w:r>
            <w:r w:rsidRPr="00C72E91">
              <w:rPr>
                <w:rFonts w:ascii="Times New Roman" w:hAnsi="Times New Roman" w:cs="Times New Roman"/>
                <w:spacing w:val="-1"/>
                <w:sz w:val="24"/>
                <w:szCs w:val="24"/>
              </w:rPr>
              <w:t xml:space="preserve"> </w:t>
            </w:r>
            <w:r w:rsidRPr="00C72E91">
              <w:rPr>
                <w:rFonts w:ascii="Times New Roman" w:hAnsi="Times New Roman" w:cs="Times New Roman"/>
                <w:sz w:val="24"/>
                <w:szCs w:val="24"/>
              </w:rPr>
              <w:t>FOR</w:t>
            </w:r>
            <w:r w:rsidRPr="00C72E91">
              <w:rPr>
                <w:rFonts w:ascii="Times New Roman" w:hAnsi="Times New Roman" w:cs="Times New Roman"/>
                <w:spacing w:val="-1"/>
                <w:sz w:val="24"/>
                <w:szCs w:val="24"/>
              </w:rPr>
              <w:t xml:space="preserve"> </w:t>
            </w:r>
            <w:r w:rsidRPr="00C72E91">
              <w:rPr>
                <w:rFonts w:ascii="Times New Roman" w:hAnsi="Times New Roman" w:cs="Times New Roman"/>
                <w:sz w:val="24"/>
                <w:szCs w:val="24"/>
              </w:rPr>
              <w:t>TYPE</w:t>
            </w:r>
            <w:r w:rsidRPr="00C72E91">
              <w:rPr>
                <w:rFonts w:ascii="Times New Roman" w:hAnsi="Times New Roman" w:cs="Times New Roman"/>
                <w:spacing w:val="-1"/>
                <w:sz w:val="24"/>
                <w:szCs w:val="24"/>
              </w:rPr>
              <w:t xml:space="preserve"> </w:t>
            </w:r>
            <w:r w:rsidRPr="00C72E91">
              <w:rPr>
                <w:rFonts w:ascii="Times New Roman" w:hAnsi="Times New Roman" w:cs="Times New Roman"/>
                <w:spacing w:val="-2"/>
                <w:sz w:val="24"/>
                <w:szCs w:val="24"/>
              </w:rPr>
              <w:t>APPROVAL</w:t>
            </w:r>
          </w:p>
        </w:tc>
      </w:tr>
      <w:tr w:rsidR="00C72E91" w:rsidRPr="00C72E91" w14:paraId="7474C2C3" w14:textId="77777777" w:rsidTr="00C72E91">
        <w:tc>
          <w:tcPr>
            <w:tcW w:w="1008" w:type="dxa"/>
          </w:tcPr>
          <w:p w14:paraId="4F8F2D96" w14:textId="77777777" w:rsidR="00C72E91" w:rsidRPr="007A478A" w:rsidRDefault="00C72E91" w:rsidP="007A478A">
            <w:pPr>
              <w:pStyle w:val="ListParagraph"/>
              <w:numPr>
                <w:ilvl w:val="1"/>
                <w:numId w:val="1"/>
              </w:numPr>
              <w:tabs>
                <w:tab w:val="left" w:pos="939"/>
              </w:tabs>
              <w:spacing w:after="240"/>
              <w:ind w:left="0" w:firstLine="0"/>
              <w:jc w:val="left"/>
              <w:rPr>
                <w:rFonts w:ascii="Times New Roman" w:hAnsi="Times New Roman" w:cs="Times New Roman"/>
              </w:rPr>
            </w:pPr>
          </w:p>
        </w:tc>
        <w:tc>
          <w:tcPr>
            <w:tcW w:w="7632" w:type="dxa"/>
            <w:gridSpan w:val="2"/>
          </w:tcPr>
          <w:p w14:paraId="42D4B01B" w14:textId="7D06BD35" w:rsidR="009E3210" w:rsidRPr="008A31B1" w:rsidRDefault="009E3210" w:rsidP="00D233E4">
            <w:pPr>
              <w:pStyle w:val="Default"/>
              <w:jc w:val="both"/>
              <w:rPr>
                <w:color w:val="000000" w:themeColor="text1"/>
                <w:sz w:val="18"/>
              </w:rPr>
            </w:pPr>
            <w:r w:rsidRPr="00BE33D2">
              <w:rPr>
                <w:color w:val="000000" w:themeColor="text1"/>
                <w:sz w:val="22"/>
                <w:szCs w:val="22"/>
              </w:rPr>
              <w:t xml:space="preserve">Application for Type Approval for </w:t>
            </w:r>
            <w:r w:rsidRPr="00BE33D2">
              <w:rPr>
                <w:b/>
                <w:bCs/>
                <w:color w:val="000000" w:themeColor="text1"/>
                <w:sz w:val="22"/>
                <w:szCs w:val="22"/>
              </w:rPr>
              <w:t xml:space="preserve">Ambulance Accessory Unit </w:t>
            </w:r>
            <w:r w:rsidRPr="00BE33D2">
              <w:rPr>
                <w:color w:val="000000" w:themeColor="text1"/>
                <w:sz w:val="22"/>
                <w:szCs w:val="22"/>
              </w:rPr>
              <w:t xml:space="preserve">shall be submitted to the test agency, notified under CMV(A)R 126 when fitted with a representative 2-wheeler with minimum engine power ≥ </w:t>
            </w:r>
            <w:r w:rsidR="00750185" w:rsidRPr="00BE33D2">
              <w:rPr>
                <w:color w:val="000000" w:themeColor="text1"/>
                <w:sz w:val="22"/>
                <w:szCs w:val="22"/>
              </w:rPr>
              <w:t>14 kW</w:t>
            </w:r>
            <w:r w:rsidRPr="00BE33D2">
              <w:rPr>
                <w:color w:val="000000" w:themeColor="text1"/>
                <w:sz w:val="22"/>
                <w:szCs w:val="22"/>
              </w:rPr>
              <w:t xml:space="preserve"> or </w:t>
            </w:r>
            <w:r w:rsidR="00750185" w:rsidRPr="00BE33D2">
              <w:rPr>
                <w:color w:val="000000" w:themeColor="text1"/>
                <w:sz w:val="22"/>
                <w:szCs w:val="22"/>
              </w:rPr>
              <w:t xml:space="preserve">30 minutes </w:t>
            </w:r>
            <w:r w:rsidRPr="00BE33D2">
              <w:rPr>
                <w:color w:val="000000" w:themeColor="text1"/>
                <w:sz w:val="22"/>
                <w:szCs w:val="22"/>
              </w:rPr>
              <w:t xml:space="preserve">traction motor power </w:t>
            </w:r>
            <w:r w:rsidR="00750185" w:rsidRPr="00BE33D2">
              <w:rPr>
                <w:color w:val="000000" w:themeColor="text1"/>
                <w:sz w:val="22"/>
                <w:szCs w:val="22"/>
              </w:rPr>
              <w:t>≥ 11 kW</w:t>
            </w:r>
            <w:r w:rsidR="00BE33D2" w:rsidRPr="00BE33D2">
              <w:rPr>
                <w:color w:val="000000" w:themeColor="text1"/>
                <w:sz w:val="22"/>
                <w:szCs w:val="22"/>
              </w:rPr>
              <w:t xml:space="preserve">. </w:t>
            </w:r>
            <w:r w:rsidR="00750185" w:rsidRPr="00BE33D2">
              <w:rPr>
                <w:color w:val="000000" w:themeColor="text1"/>
                <w:sz w:val="22"/>
                <w:szCs w:val="22"/>
              </w:rPr>
              <w:t>This power requirement shall only be used for selection of base two wheeled vehicle.</w:t>
            </w:r>
            <w:r w:rsidR="00750185" w:rsidRPr="008A31B1">
              <w:rPr>
                <w:color w:val="000000" w:themeColor="text1"/>
                <w:sz w:val="22"/>
                <w:szCs w:val="22"/>
              </w:rPr>
              <w:t xml:space="preserve"> </w:t>
            </w:r>
          </w:p>
        </w:tc>
      </w:tr>
      <w:tr w:rsidR="006E0EFE" w:rsidRPr="00C72E91" w14:paraId="24E54D46" w14:textId="77777777" w:rsidTr="00C72E91">
        <w:tc>
          <w:tcPr>
            <w:tcW w:w="1008" w:type="dxa"/>
          </w:tcPr>
          <w:p w14:paraId="23A55805" w14:textId="77777777" w:rsidR="006E0EFE" w:rsidRPr="009E3210" w:rsidRDefault="006E0EFE" w:rsidP="006E0EFE">
            <w:pPr>
              <w:pStyle w:val="ListParagraph"/>
              <w:tabs>
                <w:tab w:val="left" w:pos="937"/>
                <w:tab w:val="left" w:pos="940"/>
              </w:tabs>
              <w:spacing w:after="240"/>
              <w:ind w:left="0" w:firstLine="0"/>
              <w:jc w:val="left"/>
              <w:rPr>
                <w:rFonts w:ascii="Times New Roman" w:hAnsi="Times New Roman" w:cs="Times New Roman"/>
                <w:sz w:val="24"/>
                <w:szCs w:val="24"/>
              </w:rPr>
            </w:pPr>
            <w:r w:rsidRPr="009E3210">
              <w:rPr>
                <w:rFonts w:ascii="Times New Roman" w:hAnsi="Times New Roman" w:cs="Times New Roman"/>
                <w:sz w:val="24"/>
                <w:szCs w:val="24"/>
              </w:rPr>
              <w:t>4.</w:t>
            </w:r>
            <w:r w:rsidR="00B15720" w:rsidRPr="009E3210">
              <w:rPr>
                <w:rFonts w:ascii="Times New Roman" w:hAnsi="Times New Roman" w:cs="Times New Roman"/>
                <w:sz w:val="24"/>
                <w:szCs w:val="24"/>
              </w:rPr>
              <w:t>2</w:t>
            </w:r>
          </w:p>
        </w:tc>
        <w:tc>
          <w:tcPr>
            <w:tcW w:w="7632" w:type="dxa"/>
            <w:gridSpan w:val="2"/>
          </w:tcPr>
          <w:p w14:paraId="192E6BAB" w14:textId="2B82546C" w:rsidR="006E0EFE" w:rsidRPr="008A31B1" w:rsidRDefault="006E0EFE" w:rsidP="009E3210">
            <w:pPr>
              <w:pStyle w:val="BodyText"/>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The two wheeled road ambulance shall comply with homologation requirements given in standards notified under CMV</w:t>
            </w:r>
            <w:r w:rsidR="00D74110" w:rsidRPr="008A31B1">
              <w:rPr>
                <w:rFonts w:ascii="Times New Roman" w:hAnsi="Times New Roman" w:cs="Times New Roman"/>
                <w:color w:val="000000" w:themeColor="text1"/>
                <w:sz w:val="24"/>
                <w:szCs w:val="24"/>
              </w:rPr>
              <w:t>(A)</w:t>
            </w:r>
            <w:r w:rsidRPr="008A31B1">
              <w:rPr>
                <w:rFonts w:ascii="Times New Roman" w:hAnsi="Times New Roman" w:cs="Times New Roman"/>
                <w:color w:val="000000" w:themeColor="text1"/>
                <w:sz w:val="24"/>
                <w:szCs w:val="24"/>
              </w:rPr>
              <w:t>R 1989</w:t>
            </w:r>
            <w:r w:rsidR="00750185" w:rsidRPr="008A31B1">
              <w:rPr>
                <w:rFonts w:ascii="Times New Roman" w:hAnsi="Times New Roman" w:cs="Times New Roman"/>
                <w:color w:val="000000" w:themeColor="text1"/>
                <w:sz w:val="24"/>
                <w:szCs w:val="24"/>
              </w:rPr>
              <w:t xml:space="preserve">, as amended from time to time </w:t>
            </w:r>
            <w:r w:rsidRPr="008A31B1">
              <w:rPr>
                <w:rFonts w:ascii="Times New Roman" w:hAnsi="Times New Roman" w:cs="Times New Roman"/>
                <w:color w:val="000000" w:themeColor="text1"/>
                <w:sz w:val="24"/>
                <w:szCs w:val="24"/>
              </w:rPr>
              <w:t>and this Standard</w:t>
            </w:r>
            <w:r w:rsidR="00750185" w:rsidRPr="008A31B1">
              <w:rPr>
                <w:rFonts w:ascii="Times New Roman" w:hAnsi="Times New Roman" w:cs="Times New Roman"/>
                <w:color w:val="000000" w:themeColor="text1"/>
                <w:sz w:val="24"/>
                <w:szCs w:val="24"/>
              </w:rPr>
              <w:t xml:space="preserve"> unless and otherwise it is exempted by this standard</w:t>
            </w:r>
            <w:r w:rsidRPr="008A31B1">
              <w:rPr>
                <w:rFonts w:ascii="Times New Roman" w:hAnsi="Times New Roman" w:cs="Times New Roman"/>
                <w:color w:val="000000" w:themeColor="text1"/>
                <w:sz w:val="24"/>
                <w:szCs w:val="24"/>
              </w:rPr>
              <w:t>. Wherever, there is difference in the homologation requirements given in other standards notified under CMV</w:t>
            </w:r>
            <w:r w:rsidR="00D74110" w:rsidRPr="008A31B1">
              <w:rPr>
                <w:rFonts w:ascii="Times New Roman" w:hAnsi="Times New Roman" w:cs="Times New Roman"/>
                <w:color w:val="000000" w:themeColor="text1"/>
                <w:sz w:val="24"/>
                <w:szCs w:val="24"/>
              </w:rPr>
              <w:t>(A)</w:t>
            </w:r>
            <w:r w:rsidRPr="008A31B1">
              <w:rPr>
                <w:rFonts w:ascii="Times New Roman" w:hAnsi="Times New Roman" w:cs="Times New Roman"/>
                <w:color w:val="000000" w:themeColor="text1"/>
                <w:sz w:val="24"/>
                <w:szCs w:val="24"/>
              </w:rPr>
              <w:t xml:space="preserve">R 1989 and this standard, the requirements of this standard will be applicable. </w:t>
            </w:r>
            <w:r w:rsidR="009E3210" w:rsidRPr="008A31B1">
              <w:rPr>
                <w:rFonts w:ascii="Times New Roman" w:hAnsi="Times New Roman" w:cs="Times New Roman"/>
                <w:color w:val="000000" w:themeColor="text1"/>
                <w:sz w:val="24"/>
                <w:szCs w:val="24"/>
              </w:rPr>
              <w:t>Technical information to be submitted by the Retrofitter</w:t>
            </w:r>
            <w:r w:rsidR="00750185" w:rsidRPr="008A31B1">
              <w:rPr>
                <w:rFonts w:ascii="Times New Roman" w:hAnsi="Times New Roman" w:cs="Times New Roman"/>
                <w:color w:val="000000" w:themeColor="text1"/>
                <w:sz w:val="24"/>
                <w:szCs w:val="24"/>
              </w:rPr>
              <w:t xml:space="preserve"> </w:t>
            </w:r>
            <w:r w:rsidR="009E3210" w:rsidRPr="008A31B1">
              <w:rPr>
                <w:rFonts w:ascii="Times New Roman" w:hAnsi="Times New Roman" w:cs="Times New Roman"/>
                <w:color w:val="000000" w:themeColor="text1"/>
                <w:sz w:val="24"/>
                <w:szCs w:val="24"/>
              </w:rPr>
              <w:t xml:space="preserve">/ OEM (all referred as Manufacturer of Ambulance Accessory Unit) as per Annexure 1. </w:t>
            </w:r>
          </w:p>
        </w:tc>
      </w:tr>
      <w:tr w:rsidR="00C72E91" w:rsidRPr="00C72E91" w14:paraId="146948C7" w14:textId="77777777" w:rsidTr="00C72E91">
        <w:tc>
          <w:tcPr>
            <w:tcW w:w="1008" w:type="dxa"/>
          </w:tcPr>
          <w:p w14:paraId="0BD23B38" w14:textId="77777777" w:rsidR="00C72E91" w:rsidRPr="007A478A" w:rsidRDefault="00C72E91" w:rsidP="007A478A">
            <w:pPr>
              <w:pStyle w:val="Heading3"/>
              <w:numPr>
                <w:ilvl w:val="0"/>
                <w:numId w:val="1"/>
              </w:numPr>
              <w:tabs>
                <w:tab w:val="left" w:pos="939"/>
              </w:tabs>
              <w:spacing w:after="240"/>
              <w:ind w:left="0" w:firstLine="0"/>
              <w:rPr>
                <w:rFonts w:ascii="Times New Roman" w:hAnsi="Times New Roman" w:cs="Times New Roman"/>
                <w:sz w:val="22"/>
                <w:szCs w:val="22"/>
              </w:rPr>
            </w:pPr>
          </w:p>
        </w:tc>
        <w:tc>
          <w:tcPr>
            <w:tcW w:w="7632" w:type="dxa"/>
            <w:gridSpan w:val="2"/>
          </w:tcPr>
          <w:p w14:paraId="1B367D15" w14:textId="77777777" w:rsidR="00C72E91" w:rsidRPr="00C72E91" w:rsidRDefault="00C72E91" w:rsidP="007A478A">
            <w:pPr>
              <w:pStyle w:val="Heading3"/>
              <w:tabs>
                <w:tab w:val="left" w:pos="939"/>
              </w:tabs>
              <w:spacing w:after="240"/>
              <w:ind w:left="0" w:firstLine="0"/>
              <w:jc w:val="both"/>
              <w:rPr>
                <w:rFonts w:ascii="Times New Roman" w:hAnsi="Times New Roman" w:cs="Times New Roman"/>
                <w:sz w:val="24"/>
                <w:szCs w:val="24"/>
              </w:rPr>
            </w:pPr>
            <w:r w:rsidRPr="00C72E91">
              <w:rPr>
                <w:rFonts w:ascii="Times New Roman" w:hAnsi="Times New Roman" w:cs="Times New Roman"/>
                <w:sz w:val="24"/>
                <w:szCs w:val="24"/>
              </w:rPr>
              <w:t>GENERAL</w:t>
            </w:r>
            <w:r w:rsidRPr="00C72E91">
              <w:rPr>
                <w:rFonts w:ascii="Times New Roman" w:hAnsi="Times New Roman" w:cs="Times New Roman"/>
                <w:spacing w:val="-1"/>
                <w:sz w:val="24"/>
                <w:szCs w:val="24"/>
              </w:rPr>
              <w:t xml:space="preserve"> </w:t>
            </w:r>
            <w:r w:rsidRPr="00C72E91">
              <w:rPr>
                <w:rFonts w:ascii="Times New Roman" w:hAnsi="Times New Roman" w:cs="Times New Roman"/>
                <w:spacing w:val="-2"/>
                <w:sz w:val="24"/>
                <w:szCs w:val="24"/>
              </w:rPr>
              <w:t>REQUIREMENTS</w:t>
            </w:r>
          </w:p>
        </w:tc>
      </w:tr>
      <w:tr w:rsidR="00C72E91" w:rsidRPr="00C72E91" w14:paraId="5DA9802C" w14:textId="77777777" w:rsidTr="00C72E91">
        <w:tc>
          <w:tcPr>
            <w:tcW w:w="1008" w:type="dxa"/>
          </w:tcPr>
          <w:p w14:paraId="2619ABF9" w14:textId="77777777" w:rsidR="00C72E91" w:rsidRPr="007A478A" w:rsidRDefault="00C72E91" w:rsidP="007A478A">
            <w:pPr>
              <w:pStyle w:val="Heading3"/>
              <w:tabs>
                <w:tab w:val="left" w:pos="939"/>
              </w:tabs>
              <w:spacing w:after="240"/>
              <w:ind w:left="0" w:firstLine="0"/>
              <w:rPr>
                <w:rFonts w:ascii="Times New Roman" w:hAnsi="Times New Roman" w:cs="Times New Roman"/>
                <w:sz w:val="22"/>
                <w:szCs w:val="22"/>
              </w:rPr>
            </w:pPr>
            <w:r w:rsidRPr="007A478A">
              <w:rPr>
                <w:rFonts w:ascii="Times New Roman" w:hAnsi="Times New Roman" w:cs="Times New Roman"/>
                <w:sz w:val="22"/>
                <w:szCs w:val="22"/>
              </w:rPr>
              <w:t>5.1</w:t>
            </w:r>
          </w:p>
        </w:tc>
        <w:tc>
          <w:tcPr>
            <w:tcW w:w="7632" w:type="dxa"/>
            <w:gridSpan w:val="2"/>
          </w:tcPr>
          <w:p w14:paraId="41E73358" w14:textId="52FBC72E" w:rsidR="00C72E91" w:rsidRPr="00B91927" w:rsidRDefault="005569BB" w:rsidP="007A478A">
            <w:pPr>
              <w:tabs>
                <w:tab w:val="left" w:pos="938"/>
                <w:tab w:val="left" w:pos="940"/>
              </w:tabs>
              <w:spacing w:after="240"/>
              <w:jc w:val="both"/>
              <w:rPr>
                <w:rFonts w:ascii="Times New Roman" w:hAnsi="Times New Roman" w:cs="Times New Roman"/>
                <w:color w:val="000000" w:themeColor="text1"/>
                <w:sz w:val="24"/>
                <w:szCs w:val="24"/>
              </w:rPr>
            </w:pPr>
            <w:r w:rsidRPr="00B91927">
              <w:rPr>
                <w:rFonts w:ascii="Times New Roman" w:hAnsi="Times New Roman" w:cs="Times New Roman"/>
                <w:color w:val="000000" w:themeColor="text1"/>
                <w:sz w:val="24"/>
                <w:szCs w:val="24"/>
              </w:rPr>
              <w:t xml:space="preserve">OEM / </w:t>
            </w:r>
            <w:r w:rsidR="00C72E91" w:rsidRPr="00B91927">
              <w:rPr>
                <w:rFonts w:ascii="Times New Roman" w:hAnsi="Times New Roman" w:cs="Times New Roman"/>
                <w:color w:val="000000" w:themeColor="text1"/>
                <w:sz w:val="24"/>
                <w:szCs w:val="24"/>
              </w:rPr>
              <w:t xml:space="preserve">Retro-fitment for the purpose of two wheeled </w:t>
            </w:r>
            <w:r w:rsidR="007A478A" w:rsidRPr="00B91927">
              <w:rPr>
                <w:rFonts w:ascii="Times New Roman" w:hAnsi="Times New Roman" w:cs="Times New Roman"/>
                <w:color w:val="000000" w:themeColor="text1"/>
                <w:sz w:val="24"/>
                <w:szCs w:val="24"/>
              </w:rPr>
              <w:t xml:space="preserve">road ambulance </w:t>
            </w:r>
            <w:r w:rsidR="00C72E91" w:rsidRPr="00B91927">
              <w:rPr>
                <w:rFonts w:ascii="Times New Roman" w:hAnsi="Times New Roman" w:cs="Times New Roman"/>
                <w:color w:val="000000" w:themeColor="text1"/>
                <w:sz w:val="24"/>
                <w:szCs w:val="24"/>
              </w:rPr>
              <w:t>is permitted in a vehicle such that it is either fitted as ambulance accessory unit on rear seat (chair conformation)</w:t>
            </w:r>
            <w:r w:rsidR="00C72E91" w:rsidRPr="00B91927">
              <w:rPr>
                <w:rFonts w:ascii="Times New Roman" w:hAnsi="Times New Roman" w:cs="Times New Roman"/>
                <w:color w:val="000000" w:themeColor="text1"/>
                <w:spacing w:val="40"/>
                <w:sz w:val="24"/>
                <w:szCs w:val="24"/>
              </w:rPr>
              <w:t xml:space="preserve"> </w:t>
            </w:r>
            <w:r w:rsidR="00C72E91" w:rsidRPr="00B91927">
              <w:rPr>
                <w:rFonts w:ascii="Times New Roman" w:hAnsi="Times New Roman" w:cs="Times New Roman"/>
                <w:color w:val="000000" w:themeColor="text1"/>
                <w:sz w:val="24"/>
                <w:szCs w:val="24"/>
              </w:rPr>
              <w:t>or attach</w:t>
            </w:r>
            <w:r w:rsidR="00B15720" w:rsidRPr="00B91927">
              <w:rPr>
                <w:rFonts w:ascii="Times New Roman" w:hAnsi="Times New Roman" w:cs="Times New Roman"/>
                <w:color w:val="000000" w:themeColor="text1"/>
                <w:sz w:val="24"/>
                <w:szCs w:val="24"/>
              </w:rPr>
              <w:t xml:space="preserve">ed </w:t>
            </w:r>
            <w:r w:rsidR="00C72E91" w:rsidRPr="00B91927">
              <w:rPr>
                <w:rFonts w:ascii="Times New Roman" w:hAnsi="Times New Roman" w:cs="Times New Roman"/>
                <w:color w:val="000000" w:themeColor="text1"/>
                <w:sz w:val="24"/>
                <w:szCs w:val="24"/>
              </w:rPr>
              <w:t>it as separate unit (Patient Convener System), provided it shall so alter the vehicle that no particulars contained in the type approval certificate of the vehicle obtained by the original vehicle</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manufacturer</w:t>
            </w:r>
            <w:r w:rsidR="00C72E91" w:rsidRPr="00B91927">
              <w:rPr>
                <w:rFonts w:ascii="Times New Roman" w:hAnsi="Times New Roman" w:cs="Times New Roman"/>
                <w:color w:val="000000" w:themeColor="text1"/>
                <w:spacing w:val="-3"/>
                <w:sz w:val="24"/>
                <w:szCs w:val="24"/>
              </w:rPr>
              <w:t xml:space="preserve"> </w:t>
            </w:r>
            <w:r w:rsidR="00C72E91" w:rsidRPr="00B91927">
              <w:rPr>
                <w:rFonts w:ascii="Times New Roman" w:hAnsi="Times New Roman" w:cs="Times New Roman"/>
                <w:color w:val="000000" w:themeColor="text1"/>
                <w:sz w:val="24"/>
                <w:szCs w:val="24"/>
              </w:rPr>
              <w:t>are</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at</w:t>
            </w:r>
            <w:r w:rsidR="00C72E91" w:rsidRPr="00B91927">
              <w:rPr>
                <w:rFonts w:ascii="Times New Roman" w:hAnsi="Times New Roman" w:cs="Times New Roman"/>
                <w:color w:val="000000" w:themeColor="text1"/>
                <w:spacing w:val="-1"/>
                <w:sz w:val="24"/>
                <w:szCs w:val="24"/>
              </w:rPr>
              <w:t xml:space="preserve"> </w:t>
            </w:r>
            <w:r w:rsidR="00C72E91" w:rsidRPr="00B91927">
              <w:rPr>
                <w:rFonts w:ascii="Times New Roman" w:hAnsi="Times New Roman" w:cs="Times New Roman"/>
                <w:color w:val="000000" w:themeColor="text1"/>
                <w:sz w:val="24"/>
                <w:szCs w:val="24"/>
              </w:rPr>
              <w:t>variance</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unless</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permitted</w:t>
            </w:r>
            <w:r w:rsidR="00C72E91" w:rsidRPr="00B91927">
              <w:rPr>
                <w:rFonts w:ascii="Times New Roman" w:hAnsi="Times New Roman" w:cs="Times New Roman"/>
                <w:color w:val="000000" w:themeColor="text1"/>
                <w:spacing w:val="-3"/>
                <w:sz w:val="24"/>
                <w:szCs w:val="24"/>
              </w:rPr>
              <w:t xml:space="preserve"> </w:t>
            </w:r>
            <w:r w:rsidR="00C72E91" w:rsidRPr="00B91927">
              <w:rPr>
                <w:rFonts w:ascii="Times New Roman" w:hAnsi="Times New Roman" w:cs="Times New Roman"/>
                <w:color w:val="000000" w:themeColor="text1"/>
                <w:sz w:val="24"/>
                <w:szCs w:val="24"/>
              </w:rPr>
              <w:t>by</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the</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central</w:t>
            </w:r>
            <w:r w:rsidR="00C72E91" w:rsidRPr="00B91927">
              <w:rPr>
                <w:rFonts w:ascii="Times New Roman" w:hAnsi="Times New Roman" w:cs="Times New Roman"/>
                <w:color w:val="000000" w:themeColor="text1"/>
                <w:spacing w:val="-2"/>
                <w:sz w:val="24"/>
                <w:szCs w:val="24"/>
              </w:rPr>
              <w:t xml:space="preserve"> </w:t>
            </w:r>
            <w:r w:rsidR="00C72E91" w:rsidRPr="00B91927">
              <w:rPr>
                <w:rFonts w:ascii="Times New Roman" w:hAnsi="Times New Roman" w:cs="Times New Roman"/>
                <w:color w:val="000000" w:themeColor="text1"/>
                <w:sz w:val="24"/>
                <w:szCs w:val="24"/>
              </w:rPr>
              <w:t>govt.</w:t>
            </w:r>
            <w:r w:rsidR="00C72E91" w:rsidRPr="00B91927">
              <w:rPr>
                <w:rFonts w:ascii="Times New Roman" w:hAnsi="Times New Roman" w:cs="Times New Roman"/>
                <w:color w:val="000000" w:themeColor="text1"/>
                <w:spacing w:val="-1"/>
                <w:sz w:val="24"/>
                <w:szCs w:val="24"/>
              </w:rPr>
              <w:t xml:space="preserve"> </w:t>
            </w:r>
            <w:r w:rsidR="00C72E91" w:rsidRPr="00B91927">
              <w:rPr>
                <w:rFonts w:ascii="Times New Roman" w:hAnsi="Times New Roman" w:cs="Times New Roman"/>
                <w:color w:val="000000" w:themeColor="text1"/>
                <w:sz w:val="24"/>
                <w:szCs w:val="24"/>
              </w:rPr>
              <w:t>or</w:t>
            </w:r>
            <w:r w:rsidR="00C72E91" w:rsidRPr="00B91927">
              <w:rPr>
                <w:rFonts w:ascii="Times New Roman" w:hAnsi="Times New Roman" w:cs="Times New Roman"/>
                <w:color w:val="000000" w:themeColor="text1"/>
                <w:spacing w:val="-3"/>
                <w:sz w:val="24"/>
                <w:szCs w:val="24"/>
              </w:rPr>
              <w:t xml:space="preserve"> </w:t>
            </w:r>
            <w:r w:rsidR="00C72E91" w:rsidRPr="00B91927">
              <w:rPr>
                <w:rFonts w:ascii="Times New Roman" w:hAnsi="Times New Roman" w:cs="Times New Roman"/>
                <w:color w:val="000000" w:themeColor="text1"/>
                <w:sz w:val="24"/>
                <w:szCs w:val="24"/>
              </w:rPr>
              <w:t>competent</w:t>
            </w:r>
            <w:r w:rsidR="00C72E91" w:rsidRPr="00B91927">
              <w:rPr>
                <w:rFonts w:ascii="Times New Roman" w:hAnsi="Times New Roman" w:cs="Times New Roman"/>
                <w:color w:val="000000" w:themeColor="text1"/>
                <w:spacing w:val="-1"/>
                <w:sz w:val="24"/>
                <w:szCs w:val="24"/>
              </w:rPr>
              <w:t xml:space="preserve"> </w:t>
            </w:r>
            <w:r w:rsidR="00C72E91" w:rsidRPr="00B91927">
              <w:rPr>
                <w:rFonts w:ascii="Times New Roman" w:hAnsi="Times New Roman" w:cs="Times New Roman"/>
                <w:color w:val="000000" w:themeColor="text1"/>
                <w:sz w:val="24"/>
                <w:szCs w:val="24"/>
              </w:rPr>
              <w:t>authority.</w:t>
            </w:r>
          </w:p>
        </w:tc>
      </w:tr>
      <w:tr w:rsidR="00C72E91" w:rsidRPr="00C72E91" w14:paraId="560E3AA1" w14:textId="77777777" w:rsidTr="00C72E91">
        <w:tc>
          <w:tcPr>
            <w:tcW w:w="1008" w:type="dxa"/>
          </w:tcPr>
          <w:p w14:paraId="4AA70395" w14:textId="77777777" w:rsidR="00C72E91" w:rsidRPr="007A478A" w:rsidRDefault="00C72E91" w:rsidP="007A478A">
            <w:pPr>
              <w:pStyle w:val="Heading3"/>
              <w:tabs>
                <w:tab w:val="left" w:pos="939"/>
              </w:tabs>
              <w:spacing w:after="240"/>
              <w:ind w:left="0" w:firstLine="0"/>
              <w:rPr>
                <w:rFonts w:ascii="Times New Roman" w:hAnsi="Times New Roman" w:cs="Times New Roman"/>
                <w:sz w:val="22"/>
                <w:szCs w:val="22"/>
              </w:rPr>
            </w:pPr>
            <w:r w:rsidRPr="007A478A">
              <w:rPr>
                <w:rFonts w:ascii="Times New Roman" w:hAnsi="Times New Roman" w:cs="Times New Roman"/>
                <w:sz w:val="22"/>
                <w:szCs w:val="22"/>
              </w:rPr>
              <w:t>5.2</w:t>
            </w:r>
          </w:p>
        </w:tc>
        <w:tc>
          <w:tcPr>
            <w:tcW w:w="7632" w:type="dxa"/>
            <w:gridSpan w:val="2"/>
          </w:tcPr>
          <w:p w14:paraId="04413EAE" w14:textId="01EE8037" w:rsidR="00C72E91" w:rsidRPr="00B91927" w:rsidRDefault="00C72E91" w:rsidP="007A478A">
            <w:pPr>
              <w:tabs>
                <w:tab w:val="left" w:pos="938"/>
                <w:tab w:val="left" w:pos="940"/>
              </w:tabs>
              <w:spacing w:after="240"/>
              <w:jc w:val="both"/>
              <w:rPr>
                <w:rFonts w:ascii="Times New Roman" w:hAnsi="Times New Roman" w:cs="Times New Roman"/>
                <w:color w:val="000000" w:themeColor="text1"/>
                <w:sz w:val="24"/>
                <w:szCs w:val="24"/>
              </w:rPr>
            </w:pPr>
            <w:r w:rsidRPr="00B91927">
              <w:rPr>
                <w:rFonts w:ascii="Times New Roman" w:hAnsi="Times New Roman" w:cs="Times New Roman"/>
                <w:color w:val="000000" w:themeColor="text1"/>
                <w:sz w:val="24"/>
                <w:szCs w:val="24"/>
              </w:rPr>
              <w:t>Any alteration or modification in original vehicle</w:t>
            </w:r>
            <w:r w:rsidR="005569BB" w:rsidRPr="00B91927">
              <w:rPr>
                <w:rFonts w:ascii="Times New Roman" w:hAnsi="Times New Roman" w:cs="Times New Roman"/>
                <w:color w:val="000000" w:themeColor="text1"/>
                <w:sz w:val="24"/>
                <w:szCs w:val="24"/>
              </w:rPr>
              <w:t xml:space="preserve"> by Retro-fitment / body building</w:t>
            </w:r>
            <w:r w:rsidRPr="00B91927">
              <w:rPr>
                <w:rFonts w:ascii="Times New Roman" w:hAnsi="Times New Roman" w:cs="Times New Roman"/>
                <w:color w:val="000000" w:themeColor="text1"/>
                <w:sz w:val="24"/>
                <w:szCs w:val="24"/>
              </w:rPr>
              <w:t xml:space="preserve"> in terms of fitment or attachment of ambulance accessory unit to original vehicle shall be carried out in accordance with sound engineering practices </w:t>
            </w:r>
          </w:p>
        </w:tc>
      </w:tr>
      <w:tr w:rsidR="00C72E91" w:rsidRPr="00C72E91" w14:paraId="6A6EA035" w14:textId="77777777" w:rsidTr="00C72E91">
        <w:tc>
          <w:tcPr>
            <w:tcW w:w="1008" w:type="dxa"/>
          </w:tcPr>
          <w:p w14:paraId="5370FA75" w14:textId="77777777" w:rsidR="00C72E91" w:rsidRPr="007A478A" w:rsidRDefault="00C72E91" w:rsidP="007A478A">
            <w:pPr>
              <w:pStyle w:val="Heading3"/>
              <w:numPr>
                <w:ilvl w:val="0"/>
                <w:numId w:val="1"/>
              </w:numPr>
              <w:tabs>
                <w:tab w:val="left" w:pos="939"/>
              </w:tabs>
              <w:spacing w:after="240"/>
              <w:ind w:left="0" w:firstLine="0"/>
              <w:rPr>
                <w:rFonts w:ascii="Times New Roman" w:hAnsi="Times New Roman" w:cs="Times New Roman"/>
                <w:sz w:val="22"/>
                <w:szCs w:val="22"/>
              </w:rPr>
            </w:pPr>
          </w:p>
        </w:tc>
        <w:tc>
          <w:tcPr>
            <w:tcW w:w="7632" w:type="dxa"/>
            <w:gridSpan w:val="2"/>
          </w:tcPr>
          <w:p w14:paraId="3045377E" w14:textId="77777777" w:rsidR="00C72E91" w:rsidRPr="00C72E91" w:rsidRDefault="00C72E91" w:rsidP="007A478A">
            <w:pPr>
              <w:pStyle w:val="Heading3"/>
              <w:tabs>
                <w:tab w:val="left" w:pos="939"/>
              </w:tabs>
              <w:spacing w:after="240"/>
              <w:ind w:left="0" w:firstLine="0"/>
              <w:jc w:val="both"/>
              <w:rPr>
                <w:rFonts w:ascii="Times New Roman" w:hAnsi="Times New Roman" w:cs="Times New Roman"/>
                <w:sz w:val="24"/>
                <w:szCs w:val="24"/>
              </w:rPr>
            </w:pPr>
            <w:r w:rsidRPr="00C72E91">
              <w:rPr>
                <w:rFonts w:ascii="Times New Roman" w:hAnsi="Times New Roman" w:cs="Times New Roman"/>
                <w:sz w:val="24"/>
                <w:szCs w:val="24"/>
              </w:rPr>
              <w:t xml:space="preserve">SPECIFIC </w:t>
            </w:r>
            <w:r w:rsidRPr="00C72E91">
              <w:rPr>
                <w:rFonts w:ascii="Times New Roman" w:hAnsi="Times New Roman" w:cs="Times New Roman"/>
                <w:spacing w:val="-2"/>
                <w:sz w:val="24"/>
                <w:szCs w:val="24"/>
              </w:rPr>
              <w:t>REQUIREMENTS</w:t>
            </w:r>
            <w:r w:rsidR="00D74110">
              <w:rPr>
                <w:rFonts w:ascii="Times New Roman" w:hAnsi="Times New Roman" w:cs="Times New Roman"/>
                <w:spacing w:val="-2"/>
                <w:sz w:val="24"/>
                <w:szCs w:val="24"/>
              </w:rPr>
              <w:t xml:space="preserve"> for Two Wheeled Road Ambulance</w:t>
            </w:r>
          </w:p>
        </w:tc>
      </w:tr>
      <w:tr w:rsidR="0060636B" w:rsidRPr="00C72E91" w14:paraId="6E46C809" w14:textId="77777777" w:rsidTr="00C72E91">
        <w:tc>
          <w:tcPr>
            <w:tcW w:w="1008" w:type="dxa"/>
          </w:tcPr>
          <w:p w14:paraId="3104FD60" w14:textId="77777777" w:rsidR="0060636B" w:rsidRPr="00B91927" w:rsidRDefault="0060636B" w:rsidP="0060636B">
            <w:pPr>
              <w:pStyle w:val="ListParagraph"/>
              <w:tabs>
                <w:tab w:val="left" w:pos="936"/>
                <w:tab w:val="left" w:pos="939"/>
              </w:tabs>
              <w:spacing w:after="240"/>
              <w:ind w:left="0" w:firstLine="0"/>
              <w:rPr>
                <w:rFonts w:ascii="Times New Roman" w:hAnsi="Times New Roman" w:cs="Times New Roman"/>
                <w:color w:val="000000" w:themeColor="text1"/>
              </w:rPr>
            </w:pPr>
            <w:r w:rsidRPr="00B91927">
              <w:rPr>
                <w:rFonts w:ascii="Times New Roman" w:hAnsi="Times New Roman" w:cs="Times New Roman"/>
                <w:color w:val="000000" w:themeColor="text1"/>
              </w:rPr>
              <w:t>6.1</w:t>
            </w:r>
          </w:p>
        </w:tc>
        <w:tc>
          <w:tcPr>
            <w:tcW w:w="7632" w:type="dxa"/>
            <w:gridSpan w:val="2"/>
          </w:tcPr>
          <w:p w14:paraId="277929D6" w14:textId="6EF44528" w:rsidR="0060636B" w:rsidRPr="00C67E1B" w:rsidRDefault="00A04E3B" w:rsidP="0060636B">
            <w:pPr>
              <w:tabs>
                <w:tab w:val="left" w:pos="936"/>
                <w:tab w:val="left" w:pos="939"/>
              </w:tabs>
              <w:spacing w:after="240"/>
              <w:jc w:val="both"/>
              <w:rPr>
                <w:rFonts w:ascii="Times New Roman" w:hAnsi="Times New Roman" w:cs="Times New Roman"/>
                <w:b/>
                <w:color w:val="000000" w:themeColor="text1"/>
                <w:sz w:val="24"/>
                <w:szCs w:val="24"/>
              </w:rPr>
            </w:pPr>
            <w:r w:rsidRPr="00C67E1B">
              <w:rPr>
                <w:rFonts w:ascii="Times New Roman" w:hAnsi="Times New Roman" w:cs="Times New Roman"/>
                <w:b/>
                <w:color w:val="000000" w:themeColor="text1"/>
                <w:sz w:val="24"/>
                <w:szCs w:val="24"/>
              </w:rPr>
              <w:t xml:space="preserve">Road Ambulance </w:t>
            </w:r>
            <w:r w:rsidR="0060636B" w:rsidRPr="00C67E1B">
              <w:rPr>
                <w:rFonts w:ascii="Times New Roman" w:hAnsi="Times New Roman" w:cs="Times New Roman"/>
                <w:b/>
                <w:color w:val="000000" w:themeColor="text1"/>
                <w:sz w:val="24"/>
                <w:szCs w:val="24"/>
              </w:rPr>
              <w:t>related requirements</w:t>
            </w:r>
          </w:p>
        </w:tc>
      </w:tr>
      <w:tr w:rsidR="0060636B" w:rsidRPr="00C72E91" w14:paraId="3F56FF65" w14:textId="77777777" w:rsidTr="00C72E91">
        <w:tc>
          <w:tcPr>
            <w:tcW w:w="1008" w:type="dxa"/>
          </w:tcPr>
          <w:p w14:paraId="2C75048C" w14:textId="77777777" w:rsidR="0060636B" w:rsidRPr="00B91927" w:rsidRDefault="0060636B" w:rsidP="0060636B">
            <w:pPr>
              <w:pStyle w:val="ListParagraph"/>
              <w:tabs>
                <w:tab w:val="left" w:pos="936"/>
                <w:tab w:val="left" w:pos="939"/>
              </w:tabs>
              <w:spacing w:after="240"/>
              <w:ind w:left="0" w:firstLine="0"/>
              <w:rPr>
                <w:rFonts w:ascii="Times New Roman" w:hAnsi="Times New Roman" w:cs="Times New Roman"/>
                <w:color w:val="000000" w:themeColor="text1"/>
              </w:rPr>
            </w:pPr>
            <w:r w:rsidRPr="00B91927">
              <w:rPr>
                <w:rFonts w:ascii="Times New Roman" w:hAnsi="Times New Roman" w:cs="Times New Roman"/>
                <w:color w:val="000000" w:themeColor="text1"/>
              </w:rPr>
              <w:t>6.1.1</w:t>
            </w:r>
          </w:p>
        </w:tc>
        <w:tc>
          <w:tcPr>
            <w:tcW w:w="7632" w:type="dxa"/>
            <w:gridSpan w:val="2"/>
          </w:tcPr>
          <w:p w14:paraId="203C2B54" w14:textId="7E90D8B6" w:rsidR="0060636B" w:rsidRPr="008A31B1" w:rsidRDefault="0060636B" w:rsidP="0060636B">
            <w:pPr>
              <w:tabs>
                <w:tab w:val="left" w:pos="936"/>
                <w:tab w:val="left" w:pos="939"/>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The original 2-Wheeler vehicle used for road ambulance shall</w:t>
            </w:r>
            <w:r w:rsidRPr="008A31B1">
              <w:rPr>
                <w:rFonts w:ascii="Times New Roman" w:hAnsi="Times New Roman" w:cs="Times New Roman"/>
                <w:color w:val="000000" w:themeColor="text1"/>
                <w:spacing w:val="33"/>
                <w:sz w:val="24"/>
                <w:szCs w:val="24"/>
              </w:rPr>
              <w:t xml:space="preserve"> </w:t>
            </w:r>
            <w:r w:rsidR="005569BB" w:rsidRPr="008A31B1">
              <w:rPr>
                <w:rFonts w:ascii="Times New Roman" w:hAnsi="Times New Roman" w:cs="Times New Roman"/>
                <w:color w:val="000000" w:themeColor="text1"/>
                <w:spacing w:val="33"/>
                <w:sz w:val="24"/>
                <w:szCs w:val="24"/>
              </w:rPr>
              <w:t xml:space="preserve">have </w:t>
            </w:r>
            <w:r w:rsidRPr="008A31B1">
              <w:rPr>
                <w:rFonts w:ascii="Times New Roman" w:hAnsi="Times New Roman" w:cs="Times New Roman"/>
                <w:color w:val="000000" w:themeColor="text1"/>
                <w:sz w:val="24"/>
                <w:szCs w:val="24"/>
              </w:rPr>
              <w:t xml:space="preserve">be minimum </w:t>
            </w:r>
            <w:r w:rsidR="00750185" w:rsidRPr="008A31B1">
              <w:rPr>
                <w:rFonts w:ascii="Times New Roman" w:hAnsi="Times New Roman" w:cs="Times New Roman"/>
                <w:color w:val="000000" w:themeColor="text1"/>
                <w:sz w:val="24"/>
                <w:szCs w:val="24"/>
              </w:rPr>
              <w:t>engine power ≥ 14 kW or 30 minutes traction motor power ≥ 11 kW</w:t>
            </w:r>
            <w:r w:rsidR="00BE33D2">
              <w:rPr>
                <w:rFonts w:ascii="Times New Roman" w:hAnsi="Times New Roman" w:cs="Times New Roman"/>
                <w:color w:val="000000" w:themeColor="text1"/>
                <w:sz w:val="24"/>
                <w:szCs w:val="24"/>
              </w:rPr>
              <w:t>.</w:t>
            </w:r>
          </w:p>
        </w:tc>
      </w:tr>
      <w:tr w:rsidR="00A72A53" w:rsidRPr="00C72E91" w14:paraId="4461E530" w14:textId="77777777" w:rsidTr="00C72E91">
        <w:tc>
          <w:tcPr>
            <w:tcW w:w="1008" w:type="dxa"/>
          </w:tcPr>
          <w:p w14:paraId="0790A348" w14:textId="77777777" w:rsidR="00A72A53" w:rsidRPr="00B91927" w:rsidRDefault="00A72A53" w:rsidP="00A72A53">
            <w:pPr>
              <w:pStyle w:val="ListParagraph"/>
              <w:numPr>
                <w:ilvl w:val="2"/>
                <w:numId w:val="9"/>
              </w:numPr>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52D4AF9C" w14:textId="77777777" w:rsidR="00A72A53" w:rsidRPr="008A31B1" w:rsidRDefault="00A72A53" w:rsidP="00A72A53">
            <w:pPr>
              <w:tabs>
                <w:tab w:val="left" w:pos="936"/>
                <w:tab w:val="left" w:pos="939"/>
              </w:tabs>
              <w:spacing w:after="240"/>
              <w:jc w:val="both"/>
              <w:rPr>
                <w:b/>
                <w:color w:val="000000" w:themeColor="text1"/>
                <w:sz w:val="23"/>
                <w:szCs w:val="23"/>
              </w:rPr>
            </w:pPr>
            <w:r w:rsidRPr="008A31B1">
              <w:rPr>
                <w:rFonts w:ascii="Times New Roman" w:hAnsi="Times New Roman" w:cs="Times New Roman"/>
                <w:b/>
                <w:color w:val="000000" w:themeColor="text1"/>
                <w:sz w:val="24"/>
                <w:szCs w:val="24"/>
              </w:rPr>
              <w:t xml:space="preserve">Braking Requirements: </w:t>
            </w:r>
          </w:p>
        </w:tc>
      </w:tr>
      <w:tr w:rsidR="00A72A53" w:rsidRPr="00C72E91" w14:paraId="3649841F" w14:textId="77777777" w:rsidTr="00C72E91">
        <w:tc>
          <w:tcPr>
            <w:tcW w:w="1008" w:type="dxa"/>
          </w:tcPr>
          <w:p w14:paraId="7AA24364" w14:textId="67A84CE9" w:rsidR="00A72A53" w:rsidRPr="00B91927" w:rsidRDefault="00AC23F9" w:rsidP="00A72A53">
            <w:pPr>
              <w:pStyle w:val="ListParagraph"/>
              <w:tabs>
                <w:tab w:val="left" w:pos="936"/>
                <w:tab w:val="left" w:pos="939"/>
              </w:tabs>
              <w:spacing w:after="240"/>
              <w:ind w:left="0" w:firstLine="0"/>
              <w:rPr>
                <w:rFonts w:ascii="Times New Roman" w:hAnsi="Times New Roman" w:cs="Times New Roman"/>
                <w:color w:val="000000" w:themeColor="text1"/>
              </w:rPr>
            </w:pPr>
            <w:r>
              <w:rPr>
                <w:rFonts w:ascii="Times New Roman" w:hAnsi="Times New Roman" w:cs="Times New Roman"/>
                <w:color w:val="000000" w:themeColor="text1"/>
              </w:rPr>
              <w:t>6.1.2.1</w:t>
            </w:r>
          </w:p>
        </w:tc>
        <w:tc>
          <w:tcPr>
            <w:tcW w:w="7632" w:type="dxa"/>
            <w:gridSpan w:val="2"/>
          </w:tcPr>
          <w:p w14:paraId="0498B381" w14:textId="71264366" w:rsidR="00A72A53" w:rsidRPr="008A31B1" w:rsidRDefault="00750185" w:rsidP="00A72A53">
            <w:pPr>
              <w:pStyle w:val="Default"/>
              <w:jc w:val="both"/>
              <w:rPr>
                <w:color w:val="000000" w:themeColor="text1"/>
                <w:sz w:val="23"/>
                <w:szCs w:val="23"/>
              </w:rPr>
            </w:pPr>
            <w:r w:rsidRPr="008A31B1">
              <w:rPr>
                <w:color w:val="000000" w:themeColor="text1"/>
                <w:sz w:val="23"/>
                <w:szCs w:val="23"/>
              </w:rPr>
              <w:t xml:space="preserve">The braking performance of the vehicle shall comply with the relevant requirements for motorcycle with sidecar as specified in IS 14664:2010, as amended from time to time. </w:t>
            </w:r>
          </w:p>
          <w:p w14:paraId="2DD0974F" w14:textId="3E6A06EE" w:rsidR="00750185" w:rsidRPr="008A31B1" w:rsidRDefault="00750185" w:rsidP="00A72A53">
            <w:pPr>
              <w:pStyle w:val="Default"/>
              <w:jc w:val="both"/>
              <w:rPr>
                <w:color w:val="000000" w:themeColor="text1"/>
              </w:rPr>
            </w:pPr>
          </w:p>
        </w:tc>
      </w:tr>
      <w:tr w:rsidR="00AC23F9" w:rsidRPr="00C72E91" w14:paraId="728218C5" w14:textId="77777777" w:rsidTr="00C72E91">
        <w:tc>
          <w:tcPr>
            <w:tcW w:w="1008" w:type="dxa"/>
          </w:tcPr>
          <w:p w14:paraId="59143CB0" w14:textId="5C83A9EB" w:rsidR="00AC23F9" w:rsidRPr="00B91927" w:rsidRDefault="00AC23F9" w:rsidP="00A72A53">
            <w:pPr>
              <w:pStyle w:val="ListParagraph"/>
              <w:tabs>
                <w:tab w:val="left" w:pos="936"/>
                <w:tab w:val="left" w:pos="939"/>
              </w:tabs>
              <w:spacing w:after="240"/>
              <w:ind w:left="0" w:firstLine="0"/>
              <w:rPr>
                <w:rFonts w:ascii="Times New Roman" w:hAnsi="Times New Roman" w:cs="Times New Roman"/>
                <w:color w:val="000000" w:themeColor="text1"/>
              </w:rPr>
            </w:pPr>
            <w:r>
              <w:rPr>
                <w:rFonts w:ascii="Times New Roman" w:hAnsi="Times New Roman" w:cs="Times New Roman"/>
                <w:color w:val="000000" w:themeColor="text1"/>
              </w:rPr>
              <w:t>6.1.2.2</w:t>
            </w:r>
          </w:p>
        </w:tc>
        <w:tc>
          <w:tcPr>
            <w:tcW w:w="7632" w:type="dxa"/>
            <w:gridSpan w:val="2"/>
          </w:tcPr>
          <w:p w14:paraId="7869161C" w14:textId="23736BBA" w:rsidR="00AC23F9" w:rsidRPr="008A31B1" w:rsidRDefault="00AC23F9" w:rsidP="00AC23F9">
            <w:pPr>
              <w:pStyle w:val="Default"/>
              <w:jc w:val="both"/>
              <w:rPr>
                <w:color w:val="000000" w:themeColor="text1"/>
                <w:sz w:val="23"/>
                <w:szCs w:val="23"/>
              </w:rPr>
            </w:pPr>
            <w:r w:rsidRPr="008A31B1">
              <w:rPr>
                <w:color w:val="000000" w:themeColor="text1"/>
                <w:sz w:val="23"/>
                <w:szCs w:val="23"/>
              </w:rPr>
              <w:t>Two Wheeled Road Ambulance shall be equipped with a parking brake system such that in the applied position retention is effected by a mechanical means, and the braking effect of which is effected by the frictional force developed between friction surfaces.</w:t>
            </w:r>
          </w:p>
        </w:tc>
      </w:tr>
      <w:tr w:rsidR="0060636B" w:rsidRPr="00C72E91" w14:paraId="1F9076D5" w14:textId="77777777" w:rsidTr="00C72E91">
        <w:tc>
          <w:tcPr>
            <w:tcW w:w="1008" w:type="dxa"/>
          </w:tcPr>
          <w:p w14:paraId="3D5E6B9C" w14:textId="77777777" w:rsidR="0060636B" w:rsidRPr="00B91927" w:rsidRDefault="0060636B" w:rsidP="00A72A53">
            <w:pPr>
              <w:pStyle w:val="ListParagraph"/>
              <w:numPr>
                <w:ilvl w:val="2"/>
                <w:numId w:val="9"/>
              </w:numPr>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6A530B0C" w14:textId="77777777" w:rsidR="0060636B" w:rsidRPr="008A31B1" w:rsidRDefault="0060636B" w:rsidP="0060636B">
            <w:pPr>
              <w:pStyle w:val="Default"/>
              <w:jc w:val="both"/>
              <w:rPr>
                <w:b/>
                <w:color w:val="000000" w:themeColor="text1"/>
                <w:sz w:val="23"/>
                <w:szCs w:val="23"/>
              </w:rPr>
            </w:pPr>
            <w:r w:rsidRPr="008A31B1">
              <w:rPr>
                <w:b/>
                <w:color w:val="000000" w:themeColor="text1"/>
                <w:sz w:val="23"/>
                <w:szCs w:val="23"/>
              </w:rPr>
              <w:t>Rear View Mirrors</w:t>
            </w:r>
          </w:p>
          <w:p w14:paraId="0EDBC13A" w14:textId="77777777" w:rsidR="0060636B" w:rsidRPr="008A31B1" w:rsidRDefault="0060636B" w:rsidP="00A72A53">
            <w:pPr>
              <w:pStyle w:val="Default"/>
              <w:jc w:val="both"/>
              <w:rPr>
                <w:color w:val="000000" w:themeColor="text1"/>
              </w:rPr>
            </w:pPr>
          </w:p>
        </w:tc>
      </w:tr>
      <w:tr w:rsidR="00750185" w:rsidRPr="00C72E91" w14:paraId="0E880BBB" w14:textId="77777777" w:rsidTr="00C72E91">
        <w:tc>
          <w:tcPr>
            <w:tcW w:w="1008" w:type="dxa"/>
          </w:tcPr>
          <w:p w14:paraId="08320AC4" w14:textId="77777777" w:rsidR="00750185" w:rsidRPr="00B91927" w:rsidRDefault="00750185" w:rsidP="00750185">
            <w:pPr>
              <w:pStyle w:val="ListParagraph"/>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00339CEA" w14:textId="20E1FE78" w:rsidR="00750185" w:rsidRPr="008A31B1" w:rsidRDefault="00750185" w:rsidP="00750185">
            <w:pPr>
              <w:widowControl/>
              <w:autoSpaceDE/>
              <w:autoSpaceDN/>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 xml:space="preserve">Vehicle shall comply to the Mirror installation requirement in accordance with AIS 002 (Part2), as amended from time to time or installation of camera on left side of ambulance accessory unit </w:t>
            </w:r>
            <w:bookmarkStart w:id="0" w:name="_Hlk163116271"/>
            <w:r w:rsidRPr="008A31B1">
              <w:rPr>
                <w:rFonts w:ascii="Times New Roman" w:hAnsi="Times New Roman" w:cs="Times New Roman"/>
                <w:color w:val="000000" w:themeColor="text1"/>
                <w:sz w:val="24"/>
                <w:szCs w:val="24"/>
              </w:rPr>
              <w:t>in addition to the RVM already installed on the original vehicle.</w:t>
            </w:r>
          </w:p>
          <w:bookmarkEnd w:id="0"/>
          <w:p w14:paraId="02D3B309" w14:textId="77777777" w:rsidR="00750185" w:rsidRPr="008A31B1" w:rsidRDefault="00750185" w:rsidP="0060636B">
            <w:pPr>
              <w:pStyle w:val="Default"/>
              <w:jc w:val="both"/>
              <w:rPr>
                <w:b/>
                <w:color w:val="000000" w:themeColor="text1"/>
                <w:sz w:val="23"/>
                <w:szCs w:val="23"/>
              </w:rPr>
            </w:pPr>
          </w:p>
        </w:tc>
      </w:tr>
      <w:tr w:rsidR="0060636B" w:rsidRPr="00C72E91" w14:paraId="05486A47" w14:textId="77777777" w:rsidTr="00C72E91">
        <w:tc>
          <w:tcPr>
            <w:tcW w:w="1008" w:type="dxa"/>
          </w:tcPr>
          <w:p w14:paraId="5D4F53FE" w14:textId="77777777" w:rsidR="0060636B" w:rsidRPr="00B91927" w:rsidRDefault="0060636B" w:rsidP="00A72A53">
            <w:pPr>
              <w:pStyle w:val="ListParagraph"/>
              <w:numPr>
                <w:ilvl w:val="2"/>
                <w:numId w:val="9"/>
              </w:numPr>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475618E8" w14:textId="77777777" w:rsidR="0060636B" w:rsidRPr="00B91927" w:rsidRDefault="0060636B" w:rsidP="0060636B">
            <w:pPr>
              <w:pStyle w:val="Default"/>
              <w:jc w:val="both"/>
              <w:rPr>
                <w:color w:val="000000" w:themeColor="text1"/>
                <w:sz w:val="23"/>
                <w:szCs w:val="23"/>
              </w:rPr>
            </w:pPr>
            <w:r w:rsidRPr="00B91927">
              <w:rPr>
                <w:color w:val="000000" w:themeColor="text1"/>
                <w:sz w:val="23"/>
                <w:szCs w:val="23"/>
              </w:rPr>
              <w:t>Wheel Rim</w:t>
            </w:r>
          </w:p>
          <w:p w14:paraId="4D0649C2" w14:textId="77777777" w:rsidR="0060636B" w:rsidRPr="00B91927" w:rsidRDefault="0060636B" w:rsidP="00A72A53">
            <w:pPr>
              <w:pStyle w:val="Default"/>
              <w:jc w:val="both"/>
              <w:rPr>
                <w:color w:val="000000" w:themeColor="text1"/>
              </w:rPr>
            </w:pPr>
          </w:p>
        </w:tc>
      </w:tr>
      <w:tr w:rsidR="00A72A53" w:rsidRPr="00C72E91" w14:paraId="11A15425" w14:textId="77777777" w:rsidTr="00C72E91">
        <w:tc>
          <w:tcPr>
            <w:tcW w:w="1008" w:type="dxa"/>
          </w:tcPr>
          <w:p w14:paraId="4621CE41" w14:textId="77777777" w:rsidR="00A72A53" w:rsidRPr="00B91927" w:rsidRDefault="00A72A53" w:rsidP="00A72A53">
            <w:pPr>
              <w:pStyle w:val="ListParagraph"/>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19F270C0" w14:textId="71EAF805" w:rsidR="00A72A53" w:rsidRPr="00B91927" w:rsidRDefault="00EB4D1A" w:rsidP="00A72A53">
            <w:pPr>
              <w:pStyle w:val="Default"/>
              <w:jc w:val="both"/>
              <w:rPr>
                <w:color w:val="000000" w:themeColor="text1"/>
              </w:rPr>
            </w:pPr>
            <w:r w:rsidRPr="00B91927">
              <w:rPr>
                <w:color w:val="000000" w:themeColor="text1"/>
                <w:sz w:val="23"/>
                <w:szCs w:val="23"/>
              </w:rPr>
              <w:t>W</w:t>
            </w:r>
            <w:r w:rsidR="00A72A53" w:rsidRPr="00B91927">
              <w:rPr>
                <w:color w:val="000000" w:themeColor="text1"/>
                <w:sz w:val="23"/>
                <w:szCs w:val="23"/>
              </w:rPr>
              <w:t>heel (s) of side car</w:t>
            </w:r>
            <w:r w:rsidR="00B91927" w:rsidRPr="00B91927">
              <w:rPr>
                <w:color w:val="000000" w:themeColor="text1"/>
                <w:sz w:val="23"/>
                <w:szCs w:val="23"/>
              </w:rPr>
              <w:t xml:space="preserve"> </w:t>
            </w:r>
            <w:r w:rsidR="00B91927" w:rsidRPr="00B91927">
              <w:rPr>
                <w:color w:val="000000" w:themeColor="text1"/>
                <w:sz w:val="22"/>
                <w:szCs w:val="22"/>
              </w:rPr>
              <w:t xml:space="preserve">referred as ambulance accessory unit </w:t>
            </w:r>
            <w:r w:rsidR="00A72A53" w:rsidRPr="00B91927">
              <w:rPr>
                <w:color w:val="000000" w:themeColor="text1"/>
                <w:sz w:val="23"/>
                <w:szCs w:val="23"/>
              </w:rPr>
              <w:t>shall comply with the requirement of IS 16192 :2014,</w:t>
            </w:r>
            <w:r w:rsidR="00E3408F" w:rsidRPr="00B91927">
              <w:rPr>
                <w:color w:val="000000" w:themeColor="text1"/>
                <w:sz w:val="23"/>
                <w:szCs w:val="23"/>
              </w:rPr>
              <w:t xml:space="preserve"> </w:t>
            </w:r>
            <w:r w:rsidR="00A72A53" w:rsidRPr="00B91927">
              <w:rPr>
                <w:color w:val="000000" w:themeColor="text1"/>
                <w:sz w:val="23"/>
                <w:szCs w:val="23"/>
              </w:rPr>
              <w:t>as amended from time to time.</w:t>
            </w:r>
          </w:p>
          <w:p w14:paraId="04DC4720" w14:textId="77777777" w:rsidR="00A72A53" w:rsidRPr="00B91927" w:rsidRDefault="00A72A53" w:rsidP="0060636B">
            <w:pPr>
              <w:pStyle w:val="Default"/>
              <w:jc w:val="both"/>
              <w:rPr>
                <w:color w:val="000000" w:themeColor="text1"/>
                <w:sz w:val="23"/>
                <w:szCs w:val="23"/>
              </w:rPr>
            </w:pPr>
          </w:p>
        </w:tc>
      </w:tr>
      <w:tr w:rsidR="0060636B" w:rsidRPr="00C72E91" w14:paraId="40BC726A" w14:textId="77777777" w:rsidTr="00C72E91">
        <w:tc>
          <w:tcPr>
            <w:tcW w:w="1008" w:type="dxa"/>
          </w:tcPr>
          <w:p w14:paraId="5A9EBB3B" w14:textId="77777777" w:rsidR="0060636B" w:rsidRPr="00B91927" w:rsidRDefault="0060636B" w:rsidP="00A72A53">
            <w:pPr>
              <w:pStyle w:val="ListParagraph"/>
              <w:numPr>
                <w:ilvl w:val="2"/>
                <w:numId w:val="9"/>
              </w:numPr>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1681A140" w14:textId="77777777" w:rsidR="0060636B" w:rsidRPr="00B91927" w:rsidRDefault="0060636B" w:rsidP="00A72A53">
            <w:pPr>
              <w:pStyle w:val="Default"/>
              <w:jc w:val="both"/>
              <w:rPr>
                <w:color w:val="000000" w:themeColor="text1"/>
              </w:rPr>
            </w:pPr>
            <w:r w:rsidRPr="00B91927">
              <w:rPr>
                <w:color w:val="000000" w:themeColor="text1"/>
                <w:sz w:val="23"/>
                <w:szCs w:val="23"/>
              </w:rPr>
              <w:t>Gradeability</w:t>
            </w:r>
          </w:p>
          <w:p w14:paraId="0613CD6D" w14:textId="77777777" w:rsidR="0060636B" w:rsidRPr="00B91927" w:rsidRDefault="0060636B" w:rsidP="00A72A53">
            <w:pPr>
              <w:pStyle w:val="Default"/>
              <w:jc w:val="both"/>
              <w:rPr>
                <w:color w:val="000000" w:themeColor="text1"/>
              </w:rPr>
            </w:pPr>
          </w:p>
        </w:tc>
      </w:tr>
      <w:tr w:rsidR="00A72A53" w:rsidRPr="00C72E91" w14:paraId="7D205116" w14:textId="77777777" w:rsidTr="00C72E91">
        <w:tc>
          <w:tcPr>
            <w:tcW w:w="1008" w:type="dxa"/>
          </w:tcPr>
          <w:p w14:paraId="187E1F9B" w14:textId="77777777" w:rsidR="00A72A53" w:rsidRPr="00B91927" w:rsidRDefault="00A72A53" w:rsidP="00A72A53">
            <w:pPr>
              <w:pStyle w:val="ListParagraph"/>
              <w:tabs>
                <w:tab w:val="left" w:pos="936"/>
                <w:tab w:val="left" w:pos="939"/>
              </w:tabs>
              <w:spacing w:after="240"/>
              <w:ind w:left="0" w:firstLine="0"/>
              <w:rPr>
                <w:rFonts w:ascii="Times New Roman" w:hAnsi="Times New Roman" w:cs="Times New Roman"/>
                <w:color w:val="000000" w:themeColor="text1"/>
              </w:rPr>
            </w:pPr>
          </w:p>
        </w:tc>
        <w:tc>
          <w:tcPr>
            <w:tcW w:w="7632" w:type="dxa"/>
            <w:gridSpan w:val="2"/>
          </w:tcPr>
          <w:p w14:paraId="398F41A5" w14:textId="2E14E03B" w:rsidR="00A72A53" w:rsidRPr="00B91927" w:rsidRDefault="00A72A53" w:rsidP="00A72A53">
            <w:pPr>
              <w:pStyle w:val="Default"/>
              <w:jc w:val="both"/>
              <w:rPr>
                <w:color w:val="000000" w:themeColor="text1"/>
                <w:sz w:val="23"/>
                <w:szCs w:val="23"/>
              </w:rPr>
            </w:pPr>
            <w:r w:rsidRPr="00B91927">
              <w:rPr>
                <w:color w:val="000000" w:themeColor="text1"/>
                <w:sz w:val="23"/>
                <w:szCs w:val="23"/>
              </w:rPr>
              <w:t>Vehicle shall comply to the gradeability</w:t>
            </w:r>
            <w:r w:rsidR="003004FA" w:rsidRPr="00B91927">
              <w:rPr>
                <w:color w:val="000000" w:themeColor="text1"/>
                <w:sz w:val="23"/>
                <w:szCs w:val="23"/>
              </w:rPr>
              <w:t xml:space="preserve"> </w:t>
            </w:r>
            <w:r w:rsidRPr="00B91927">
              <w:rPr>
                <w:color w:val="000000" w:themeColor="text1"/>
                <w:sz w:val="23"/>
                <w:szCs w:val="23"/>
              </w:rPr>
              <w:t xml:space="preserve">requirement in accordance with </w:t>
            </w:r>
            <w:r w:rsidR="00750185">
              <w:rPr>
                <w:color w:val="000000" w:themeColor="text1"/>
                <w:sz w:val="23"/>
                <w:szCs w:val="23"/>
              </w:rPr>
              <w:t xml:space="preserve">              </w:t>
            </w:r>
            <w:r w:rsidRPr="00B91927">
              <w:rPr>
                <w:color w:val="000000" w:themeColor="text1"/>
                <w:sz w:val="23"/>
                <w:szCs w:val="23"/>
              </w:rPr>
              <w:t>AIS 003: 1999,</w:t>
            </w:r>
            <w:r w:rsidR="003004FA" w:rsidRPr="00B91927">
              <w:rPr>
                <w:color w:val="000000" w:themeColor="text1"/>
                <w:sz w:val="23"/>
                <w:szCs w:val="23"/>
              </w:rPr>
              <w:t xml:space="preserve"> </w:t>
            </w:r>
            <w:r w:rsidRPr="00B91927">
              <w:rPr>
                <w:color w:val="000000" w:themeColor="text1"/>
                <w:sz w:val="23"/>
                <w:szCs w:val="23"/>
              </w:rPr>
              <w:t>as amended from time to time.</w:t>
            </w:r>
          </w:p>
          <w:p w14:paraId="47D62398" w14:textId="77777777" w:rsidR="00A72A53" w:rsidRPr="00B91927" w:rsidRDefault="00A72A53" w:rsidP="0060636B">
            <w:pPr>
              <w:pStyle w:val="Default"/>
              <w:jc w:val="both"/>
              <w:rPr>
                <w:color w:val="000000" w:themeColor="text1"/>
                <w:sz w:val="23"/>
                <w:szCs w:val="23"/>
              </w:rPr>
            </w:pPr>
          </w:p>
        </w:tc>
      </w:tr>
      <w:tr w:rsidR="0060636B" w:rsidRPr="00C72E91" w14:paraId="6A4DA0B5" w14:textId="77777777" w:rsidTr="00C72E91">
        <w:tc>
          <w:tcPr>
            <w:tcW w:w="1008" w:type="dxa"/>
          </w:tcPr>
          <w:p w14:paraId="0AF878B3" w14:textId="77777777" w:rsidR="0060636B" w:rsidRPr="008A31B1" w:rsidRDefault="00A72A53" w:rsidP="00A72A53">
            <w:pPr>
              <w:pStyle w:val="ListParagraph"/>
              <w:tabs>
                <w:tab w:val="left" w:pos="937"/>
                <w:tab w:val="left" w:pos="940"/>
              </w:tabs>
              <w:spacing w:after="240"/>
              <w:ind w:left="0" w:firstLine="0"/>
              <w:rPr>
                <w:rFonts w:ascii="Times New Roman" w:hAnsi="Times New Roman" w:cs="Times New Roman"/>
                <w:color w:val="000000" w:themeColor="text1"/>
              </w:rPr>
            </w:pPr>
            <w:r w:rsidRPr="008A31B1">
              <w:rPr>
                <w:rFonts w:ascii="Times New Roman" w:hAnsi="Times New Roman" w:cs="Times New Roman"/>
                <w:color w:val="000000" w:themeColor="text1"/>
              </w:rPr>
              <w:t>6.1.8</w:t>
            </w:r>
          </w:p>
        </w:tc>
        <w:tc>
          <w:tcPr>
            <w:tcW w:w="7632" w:type="dxa"/>
            <w:gridSpan w:val="2"/>
          </w:tcPr>
          <w:p w14:paraId="793B12D0" w14:textId="04633A0E" w:rsidR="0060636B" w:rsidRPr="008A31B1" w:rsidRDefault="0060636B" w:rsidP="0060636B">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The installation and fitment of ambulance accessory unit shall be done in such a way that it shall be ergonomically feasible and doesn’t cause any discomfort</w:t>
            </w:r>
            <w:r w:rsidR="00750185" w:rsidRPr="008A31B1">
              <w:rPr>
                <w:rFonts w:ascii="Times New Roman" w:hAnsi="Times New Roman" w:cs="Times New Roman"/>
                <w:color w:val="000000" w:themeColor="text1"/>
                <w:sz w:val="24"/>
                <w:szCs w:val="24"/>
              </w:rPr>
              <w:t xml:space="preserve"> to the rider and the pillion</w:t>
            </w:r>
            <w:r w:rsidRPr="008A31B1">
              <w:rPr>
                <w:rFonts w:ascii="Times New Roman" w:hAnsi="Times New Roman" w:cs="Times New Roman"/>
                <w:color w:val="000000" w:themeColor="text1"/>
                <w:sz w:val="24"/>
                <w:szCs w:val="24"/>
              </w:rPr>
              <w:t>.</w:t>
            </w:r>
          </w:p>
        </w:tc>
      </w:tr>
      <w:tr w:rsidR="00D83C93" w:rsidRPr="00C72E91" w14:paraId="5E07B33B" w14:textId="77777777" w:rsidTr="00AC23F9">
        <w:trPr>
          <w:trHeight w:val="1152"/>
        </w:trPr>
        <w:tc>
          <w:tcPr>
            <w:tcW w:w="1008" w:type="dxa"/>
          </w:tcPr>
          <w:p w14:paraId="3F1B365E" w14:textId="77777777" w:rsidR="00D83C93" w:rsidRPr="007A478A" w:rsidRDefault="00D83C93" w:rsidP="00A72A53">
            <w:pPr>
              <w:pStyle w:val="ListParagraph"/>
              <w:tabs>
                <w:tab w:val="left" w:pos="937"/>
                <w:tab w:val="left" w:pos="940"/>
              </w:tabs>
              <w:spacing w:after="240"/>
              <w:ind w:left="0" w:firstLine="0"/>
              <w:rPr>
                <w:rFonts w:ascii="Times New Roman" w:hAnsi="Times New Roman" w:cs="Times New Roman"/>
              </w:rPr>
            </w:pPr>
            <w:r>
              <w:rPr>
                <w:rFonts w:ascii="Times New Roman" w:hAnsi="Times New Roman" w:cs="Times New Roman"/>
              </w:rPr>
              <w:t>6.1.9</w:t>
            </w:r>
          </w:p>
        </w:tc>
        <w:tc>
          <w:tcPr>
            <w:tcW w:w="7632" w:type="dxa"/>
            <w:gridSpan w:val="2"/>
          </w:tcPr>
          <w:p w14:paraId="30EA8974" w14:textId="15D6AD17" w:rsidR="00D83C93" w:rsidRPr="00BE33D2" w:rsidRDefault="00D83C93" w:rsidP="00C64EDB">
            <w:pPr>
              <w:tabs>
                <w:tab w:val="left" w:pos="937"/>
                <w:tab w:val="left" w:pos="940"/>
              </w:tabs>
              <w:spacing w:after="240"/>
              <w:jc w:val="both"/>
              <w:rPr>
                <w:rFonts w:ascii="Times New Roman" w:hAnsi="Times New Roman" w:cs="Times New Roman"/>
                <w:sz w:val="24"/>
                <w:szCs w:val="24"/>
              </w:rPr>
            </w:pPr>
            <w:r w:rsidRPr="00D74110">
              <w:rPr>
                <w:rFonts w:ascii="Times New Roman" w:hAnsi="Times New Roman" w:cs="Times New Roman"/>
                <w:sz w:val="24"/>
                <w:szCs w:val="24"/>
              </w:rPr>
              <w:t xml:space="preserve">The patient </w:t>
            </w:r>
            <w:r w:rsidRPr="00BE33D2">
              <w:rPr>
                <w:rFonts w:ascii="Times New Roman" w:hAnsi="Times New Roman" w:cs="Times New Roman"/>
                <w:sz w:val="24"/>
                <w:szCs w:val="24"/>
              </w:rPr>
              <w:t>carrier shall be medical grade collapsible stretcher transformable into chair conformation with AIS-125 certification to be furnished by body builder from their authorized supplier.</w:t>
            </w:r>
            <w:r w:rsidRPr="00BE33D2">
              <w:rPr>
                <w:rFonts w:ascii="Times New Roman" w:hAnsi="Times New Roman" w:cs="Times New Roman"/>
                <w:spacing w:val="-1"/>
                <w:sz w:val="24"/>
                <w:szCs w:val="24"/>
              </w:rPr>
              <w:t xml:space="preserve"> </w:t>
            </w:r>
            <w:r w:rsidRPr="00BE33D2">
              <w:rPr>
                <w:rFonts w:ascii="Times New Roman" w:hAnsi="Times New Roman" w:cs="Times New Roman"/>
                <w:sz w:val="24"/>
                <w:szCs w:val="24"/>
              </w:rPr>
              <w:t>The</w:t>
            </w:r>
            <w:r w:rsidRPr="00BE33D2">
              <w:rPr>
                <w:rFonts w:ascii="Times New Roman" w:hAnsi="Times New Roman" w:cs="Times New Roman"/>
                <w:spacing w:val="-3"/>
                <w:sz w:val="24"/>
                <w:szCs w:val="24"/>
              </w:rPr>
              <w:t xml:space="preserve"> </w:t>
            </w:r>
            <w:r w:rsidRPr="00BE33D2">
              <w:rPr>
                <w:rFonts w:ascii="Times New Roman" w:hAnsi="Times New Roman" w:cs="Times New Roman"/>
                <w:sz w:val="24"/>
                <w:szCs w:val="24"/>
              </w:rPr>
              <w:t>size</w:t>
            </w:r>
            <w:r w:rsidRPr="00BE33D2">
              <w:rPr>
                <w:rFonts w:ascii="Times New Roman" w:hAnsi="Times New Roman" w:cs="Times New Roman"/>
                <w:spacing w:val="-3"/>
                <w:sz w:val="24"/>
                <w:szCs w:val="24"/>
              </w:rPr>
              <w:t xml:space="preserve"> </w:t>
            </w:r>
            <w:r w:rsidRPr="00BE33D2">
              <w:rPr>
                <w:rFonts w:ascii="Times New Roman" w:hAnsi="Times New Roman" w:cs="Times New Roman"/>
                <w:sz w:val="24"/>
                <w:szCs w:val="24"/>
              </w:rPr>
              <w:t>of</w:t>
            </w:r>
            <w:r w:rsidRPr="00BE33D2">
              <w:rPr>
                <w:rFonts w:ascii="Times New Roman" w:hAnsi="Times New Roman" w:cs="Times New Roman"/>
                <w:spacing w:val="-1"/>
                <w:sz w:val="24"/>
                <w:szCs w:val="24"/>
              </w:rPr>
              <w:t xml:space="preserve"> </w:t>
            </w:r>
            <w:r w:rsidRPr="00BE33D2">
              <w:rPr>
                <w:rFonts w:ascii="Times New Roman" w:hAnsi="Times New Roman" w:cs="Times New Roman"/>
                <w:sz w:val="24"/>
                <w:szCs w:val="24"/>
              </w:rPr>
              <w:t>stretcher</w:t>
            </w:r>
            <w:r w:rsidRPr="00BE33D2">
              <w:rPr>
                <w:rFonts w:ascii="Times New Roman" w:hAnsi="Times New Roman" w:cs="Times New Roman"/>
                <w:spacing w:val="-4"/>
                <w:sz w:val="24"/>
                <w:szCs w:val="24"/>
              </w:rPr>
              <w:t xml:space="preserve"> </w:t>
            </w:r>
            <w:r w:rsidRPr="00BE33D2">
              <w:rPr>
                <w:rFonts w:ascii="Times New Roman" w:hAnsi="Times New Roman" w:cs="Times New Roman"/>
                <w:sz w:val="24"/>
                <w:szCs w:val="24"/>
              </w:rPr>
              <w:t>conformation</w:t>
            </w:r>
            <w:r w:rsidRPr="00BE33D2">
              <w:rPr>
                <w:rFonts w:ascii="Times New Roman" w:hAnsi="Times New Roman" w:cs="Times New Roman"/>
                <w:spacing w:val="-3"/>
                <w:sz w:val="24"/>
                <w:szCs w:val="24"/>
              </w:rPr>
              <w:t xml:space="preserve"> </w:t>
            </w:r>
            <w:r w:rsidRPr="00BE33D2">
              <w:rPr>
                <w:rFonts w:ascii="Times New Roman" w:hAnsi="Times New Roman" w:cs="Times New Roman"/>
                <w:sz w:val="24"/>
                <w:szCs w:val="24"/>
              </w:rPr>
              <w:t>shall</w:t>
            </w:r>
            <w:r w:rsidRPr="00BE33D2">
              <w:rPr>
                <w:rFonts w:ascii="Times New Roman" w:hAnsi="Times New Roman" w:cs="Times New Roman"/>
                <w:spacing w:val="-3"/>
                <w:sz w:val="24"/>
                <w:szCs w:val="24"/>
              </w:rPr>
              <w:t xml:space="preserve"> </w:t>
            </w:r>
            <w:r w:rsidRPr="00BE33D2">
              <w:rPr>
                <w:rFonts w:ascii="Times New Roman" w:hAnsi="Times New Roman" w:cs="Times New Roman"/>
                <w:sz w:val="24"/>
                <w:szCs w:val="24"/>
              </w:rPr>
              <w:t>comply</w:t>
            </w:r>
            <w:r w:rsidRPr="00BE33D2">
              <w:rPr>
                <w:rFonts w:ascii="Times New Roman" w:hAnsi="Times New Roman" w:cs="Times New Roman"/>
                <w:spacing w:val="-3"/>
                <w:sz w:val="24"/>
                <w:szCs w:val="24"/>
              </w:rPr>
              <w:t xml:space="preserve"> </w:t>
            </w:r>
            <w:r w:rsidRPr="00BE33D2">
              <w:rPr>
                <w:rFonts w:ascii="Times New Roman" w:hAnsi="Times New Roman" w:cs="Times New Roman"/>
                <w:sz w:val="24"/>
                <w:szCs w:val="24"/>
              </w:rPr>
              <w:t>with</w:t>
            </w:r>
            <w:r w:rsidRPr="00BE33D2">
              <w:rPr>
                <w:rFonts w:ascii="Times New Roman" w:hAnsi="Times New Roman" w:cs="Times New Roman"/>
                <w:spacing w:val="-3"/>
                <w:sz w:val="24"/>
                <w:szCs w:val="24"/>
              </w:rPr>
              <w:t xml:space="preserve"> </w:t>
            </w:r>
            <w:r w:rsidRPr="00BE33D2">
              <w:rPr>
                <w:rFonts w:ascii="Times New Roman" w:hAnsi="Times New Roman" w:cs="Times New Roman"/>
                <w:sz w:val="24"/>
                <w:szCs w:val="24"/>
              </w:rPr>
              <w:t>minimum dimensions of</w:t>
            </w:r>
            <w:r w:rsidRPr="00BE33D2">
              <w:rPr>
                <w:rFonts w:ascii="Times New Roman" w:hAnsi="Times New Roman" w:cs="Times New Roman"/>
                <w:spacing w:val="-1"/>
                <w:sz w:val="24"/>
                <w:szCs w:val="24"/>
              </w:rPr>
              <w:t xml:space="preserve"> </w:t>
            </w:r>
            <w:r w:rsidRPr="00BE33D2">
              <w:rPr>
                <w:rFonts w:ascii="Times New Roman" w:hAnsi="Times New Roman" w:cs="Times New Roman"/>
                <w:sz w:val="24"/>
                <w:szCs w:val="24"/>
              </w:rPr>
              <w:t>1800</w:t>
            </w:r>
            <w:r w:rsidRPr="00BE33D2">
              <w:rPr>
                <w:rFonts w:ascii="Times New Roman" w:hAnsi="Times New Roman" w:cs="Times New Roman"/>
                <w:spacing w:val="-2"/>
                <w:sz w:val="24"/>
                <w:szCs w:val="24"/>
              </w:rPr>
              <w:t xml:space="preserve"> </w:t>
            </w:r>
            <w:r w:rsidRPr="00BE33D2">
              <w:rPr>
                <w:rFonts w:ascii="Times New Roman" w:hAnsi="Times New Roman" w:cs="Times New Roman"/>
                <w:sz w:val="24"/>
                <w:szCs w:val="24"/>
              </w:rPr>
              <w:t xml:space="preserve">X 480 mm and height is less than 380 mm in low position with </w:t>
            </w:r>
            <w:r w:rsidR="001A5F94" w:rsidRPr="00BE33D2">
              <w:rPr>
                <w:rFonts w:ascii="Times New Roman" w:hAnsi="Times New Roman" w:cs="Times New Roman"/>
                <w:sz w:val="24"/>
                <w:szCs w:val="24"/>
              </w:rPr>
              <w:t>load bearing capacity of maximum 125 kg</w:t>
            </w:r>
            <w:r w:rsidRPr="00BE33D2">
              <w:rPr>
                <w:rFonts w:ascii="Times New Roman" w:hAnsi="Times New Roman" w:cs="Times New Roman"/>
                <w:sz w:val="24"/>
                <w:szCs w:val="24"/>
              </w:rPr>
              <w:t>. The height is not applicable if mono-block undercarriage is not available and must be constructed</w:t>
            </w:r>
            <w:r w:rsidRPr="00BE33D2">
              <w:rPr>
                <w:rFonts w:ascii="Times New Roman" w:hAnsi="Times New Roman" w:cs="Times New Roman"/>
                <w:spacing w:val="40"/>
                <w:sz w:val="24"/>
                <w:szCs w:val="24"/>
              </w:rPr>
              <w:t xml:space="preserve"> </w:t>
            </w:r>
            <w:r w:rsidRPr="00BE33D2">
              <w:rPr>
                <w:rFonts w:ascii="Times New Roman" w:hAnsi="Times New Roman" w:cs="Times New Roman"/>
                <w:sz w:val="24"/>
                <w:szCs w:val="24"/>
              </w:rPr>
              <w:t xml:space="preserve">that it is detachable from the unit </w:t>
            </w:r>
          </w:p>
          <w:p w14:paraId="30A80268" w14:textId="77777777" w:rsidR="00D83C93" w:rsidRPr="008A31B1" w:rsidRDefault="00D83C93" w:rsidP="00D83C93">
            <w:pPr>
              <w:tabs>
                <w:tab w:val="left" w:pos="937"/>
                <w:tab w:val="left" w:pos="940"/>
              </w:tabs>
              <w:spacing w:after="240"/>
              <w:jc w:val="both"/>
              <w:rPr>
                <w:rFonts w:ascii="Times New Roman" w:hAnsi="Times New Roman" w:cs="Times New Roman"/>
                <w:color w:val="000000" w:themeColor="text1"/>
                <w:sz w:val="24"/>
                <w:szCs w:val="24"/>
              </w:rPr>
            </w:pPr>
            <w:r w:rsidRPr="00BE33D2">
              <w:rPr>
                <w:rFonts w:ascii="Times New Roman" w:hAnsi="Times New Roman" w:cs="Times New Roman"/>
                <w:sz w:val="24"/>
                <w:szCs w:val="24"/>
              </w:rPr>
              <w:t xml:space="preserve">It shall be designed to provide that full weight </w:t>
            </w:r>
            <w:r w:rsidRPr="008A31B1">
              <w:rPr>
                <w:rFonts w:ascii="Times New Roman" w:hAnsi="Times New Roman" w:cs="Times New Roman"/>
                <w:color w:val="000000" w:themeColor="text1"/>
                <w:sz w:val="24"/>
                <w:szCs w:val="24"/>
              </w:rPr>
              <w:t>of the patient and the carried stretcher part will only be lifted / carried by the personnel for the minimum period of time.</w:t>
            </w:r>
          </w:p>
          <w:p w14:paraId="53AF3870" w14:textId="77777777" w:rsidR="00D83C93" w:rsidRPr="008A31B1" w:rsidRDefault="00D83C93" w:rsidP="00D83C93">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It shall be so designed to provide that during loading and unloading the maximum burden on any personnel is half of the total weight of patient and stretcher and for the minimum possible time and in optical ergonomic position so that back bending is minimized.</w:t>
            </w:r>
          </w:p>
          <w:p w14:paraId="59BA60E2" w14:textId="77777777" w:rsidR="00D83C93" w:rsidRPr="008A31B1" w:rsidRDefault="00D83C93" w:rsidP="00D83C93">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The stretcher shall have a minimum of two quick-release patient restraints.</w:t>
            </w:r>
          </w:p>
          <w:p w14:paraId="12017C3C" w14:textId="05DF802D" w:rsidR="00D83C93" w:rsidRPr="00B15720" w:rsidRDefault="00D83C93" w:rsidP="00D83C93">
            <w:pPr>
              <w:tabs>
                <w:tab w:val="left" w:pos="937"/>
                <w:tab w:val="left" w:pos="940"/>
              </w:tabs>
              <w:spacing w:after="240"/>
              <w:jc w:val="both"/>
              <w:rPr>
                <w:rFonts w:ascii="Times New Roman" w:hAnsi="Times New Roman" w:cs="Times New Roman"/>
                <w:sz w:val="24"/>
                <w:szCs w:val="24"/>
              </w:rPr>
            </w:pPr>
            <w:r w:rsidRPr="008A31B1">
              <w:rPr>
                <w:rFonts w:ascii="Times New Roman" w:hAnsi="Times New Roman" w:cs="Times New Roman"/>
                <w:color w:val="000000" w:themeColor="text1"/>
                <w:sz w:val="24"/>
                <w:szCs w:val="24"/>
              </w:rPr>
              <w:t>Stretcher (transformable into chair) shall be provided with suitable lockable mechanism while carrying patient.</w:t>
            </w:r>
          </w:p>
        </w:tc>
      </w:tr>
      <w:tr w:rsidR="0060636B" w:rsidRPr="00C72E91" w14:paraId="02C6CA75" w14:textId="77777777" w:rsidTr="00C72E91">
        <w:tc>
          <w:tcPr>
            <w:tcW w:w="1008" w:type="dxa"/>
          </w:tcPr>
          <w:p w14:paraId="655C4366" w14:textId="77777777" w:rsidR="0060636B" w:rsidRPr="007A478A" w:rsidRDefault="00A72A53" w:rsidP="00A72A53">
            <w:pPr>
              <w:pStyle w:val="ListParagraph"/>
              <w:tabs>
                <w:tab w:val="left" w:pos="937"/>
                <w:tab w:val="left" w:pos="940"/>
              </w:tabs>
              <w:spacing w:after="240"/>
              <w:ind w:left="0" w:firstLine="0"/>
              <w:rPr>
                <w:rFonts w:ascii="Times New Roman" w:hAnsi="Times New Roman" w:cs="Times New Roman"/>
              </w:rPr>
            </w:pPr>
            <w:r>
              <w:rPr>
                <w:rFonts w:ascii="Times New Roman" w:hAnsi="Times New Roman" w:cs="Times New Roman"/>
              </w:rPr>
              <w:t>6.1.10</w:t>
            </w:r>
          </w:p>
        </w:tc>
        <w:tc>
          <w:tcPr>
            <w:tcW w:w="7632" w:type="dxa"/>
            <w:gridSpan w:val="2"/>
          </w:tcPr>
          <w:p w14:paraId="3B30E8C3" w14:textId="6DD97E8E" w:rsidR="00A72A53" w:rsidRDefault="00B91927" w:rsidP="00B91927">
            <w:pPr>
              <w:pStyle w:val="Default"/>
              <w:jc w:val="both"/>
              <w:rPr>
                <w:color w:val="000000" w:themeColor="text1"/>
              </w:rPr>
            </w:pPr>
            <w:r w:rsidRPr="00B91927">
              <w:rPr>
                <w:color w:val="000000" w:themeColor="text1"/>
              </w:rPr>
              <w:t xml:space="preserve">Ambulance Accessory Unit </w:t>
            </w:r>
            <w:r w:rsidRPr="00117B1E">
              <w:rPr>
                <w:color w:val="000000" w:themeColor="text1"/>
              </w:rPr>
              <w:t xml:space="preserve">aka </w:t>
            </w:r>
            <w:r w:rsidR="00A72A53" w:rsidRPr="00117B1E">
              <w:rPr>
                <w:color w:val="000000" w:themeColor="text1"/>
              </w:rPr>
              <w:t>Patient Convener System (PCS)</w:t>
            </w:r>
            <w:r w:rsidR="00A72A53" w:rsidRPr="00B91927">
              <w:rPr>
                <w:color w:val="000000" w:themeColor="text1"/>
              </w:rPr>
              <w:t xml:space="preserve"> shall have minimum ground clearance of 165 mm</w:t>
            </w:r>
          </w:p>
          <w:p w14:paraId="54DECF62" w14:textId="52484FF9" w:rsidR="00B91927" w:rsidRPr="00A72A53" w:rsidRDefault="00B91927" w:rsidP="00B91927">
            <w:pPr>
              <w:pStyle w:val="Default"/>
              <w:jc w:val="both"/>
            </w:pPr>
          </w:p>
        </w:tc>
      </w:tr>
      <w:tr w:rsidR="0060636B" w:rsidRPr="00C72E91" w14:paraId="2D28DEBB" w14:textId="77777777" w:rsidTr="00B91927">
        <w:trPr>
          <w:trHeight w:val="801"/>
        </w:trPr>
        <w:tc>
          <w:tcPr>
            <w:tcW w:w="1008" w:type="dxa"/>
          </w:tcPr>
          <w:p w14:paraId="1F51948A" w14:textId="77777777" w:rsidR="0060636B" w:rsidRPr="007A478A" w:rsidRDefault="00A72A53" w:rsidP="00A72A53">
            <w:pPr>
              <w:pStyle w:val="ListParagraph"/>
              <w:tabs>
                <w:tab w:val="left" w:pos="937"/>
              </w:tabs>
              <w:spacing w:after="240"/>
              <w:ind w:left="0" w:firstLine="0"/>
              <w:rPr>
                <w:rFonts w:ascii="Times New Roman" w:hAnsi="Times New Roman" w:cs="Times New Roman"/>
              </w:rPr>
            </w:pPr>
            <w:r>
              <w:rPr>
                <w:rFonts w:ascii="Times New Roman" w:hAnsi="Times New Roman" w:cs="Times New Roman"/>
              </w:rPr>
              <w:t>6.1.11</w:t>
            </w:r>
          </w:p>
        </w:tc>
        <w:tc>
          <w:tcPr>
            <w:tcW w:w="7632" w:type="dxa"/>
            <w:gridSpan w:val="2"/>
          </w:tcPr>
          <w:p w14:paraId="17BC4828" w14:textId="07B1FD1F" w:rsidR="0060636B" w:rsidRPr="00C72E91" w:rsidRDefault="0060636B" w:rsidP="0060636B">
            <w:pPr>
              <w:tabs>
                <w:tab w:val="left" w:pos="937"/>
              </w:tabs>
              <w:spacing w:after="240"/>
              <w:jc w:val="both"/>
              <w:rPr>
                <w:rFonts w:ascii="Times New Roman" w:hAnsi="Times New Roman" w:cs="Times New Roman"/>
                <w:sz w:val="24"/>
                <w:szCs w:val="24"/>
              </w:rPr>
            </w:pPr>
            <w:r w:rsidRPr="00C72E91">
              <w:rPr>
                <w:rFonts w:ascii="Times New Roman" w:hAnsi="Times New Roman" w:cs="Times New Roman"/>
                <w:sz w:val="24"/>
                <w:szCs w:val="24"/>
              </w:rPr>
              <w:t>The</w:t>
            </w:r>
            <w:r w:rsidRPr="00C72E91">
              <w:rPr>
                <w:rFonts w:ascii="Times New Roman" w:hAnsi="Times New Roman" w:cs="Times New Roman"/>
                <w:spacing w:val="3"/>
                <w:sz w:val="24"/>
                <w:szCs w:val="24"/>
              </w:rPr>
              <w:t xml:space="preserve"> </w:t>
            </w:r>
            <w:r w:rsidR="00B91927">
              <w:rPr>
                <w:rFonts w:ascii="Times New Roman" w:hAnsi="Times New Roman" w:cs="Times New Roman"/>
                <w:sz w:val="24"/>
                <w:szCs w:val="24"/>
              </w:rPr>
              <w:t>overall</w:t>
            </w:r>
            <w:r w:rsidRPr="00C72E91">
              <w:rPr>
                <w:rFonts w:ascii="Times New Roman" w:hAnsi="Times New Roman" w:cs="Times New Roman"/>
                <w:spacing w:val="6"/>
                <w:sz w:val="24"/>
                <w:szCs w:val="24"/>
              </w:rPr>
              <w:t xml:space="preserve"> </w:t>
            </w:r>
            <w:r w:rsidRPr="00C72E91">
              <w:rPr>
                <w:rFonts w:ascii="Times New Roman" w:hAnsi="Times New Roman" w:cs="Times New Roman"/>
                <w:sz w:val="24"/>
                <w:szCs w:val="24"/>
              </w:rPr>
              <w:t>width</w:t>
            </w:r>
            <w:r w:rsidRPr="00C72E91">
              <w:rPr>
                <w:rFonts w:ascii="Times New Roman" w:hAnsi="Times New Roman" w:cs="Times New Roman"/>
                <w:spacing w:val="10"/>
                <w:sz w:val="24"/>
                <w:szCs w:val="24"/>
              </w:rPr>
              <w:t xml:space="preserve"> </w:t>
            </w:r>
            <w:r w:rsidRPr="00C72E91">
              <w:rPr>
                <w:rFonts w:ascii="Times New Roman" w:hAnsi="Times New Roman" w:cs="Times New Roman"/>
                <w:sz w:val="24"/>
                <w:szCs w:val="24"/>
              </w:rPr>
              <w:t>of</w:t>
            </w:r>
            <w:r w:rsidRPr="00C72E91">
              <w:rPr>
                <w:rFonts w:ascii="Times New Roman" w:hAnsi="Times New Roman" w:cs="Times New Roman"/>
                <w:spacing w:val="8"/>
                <w:sz w:val="24"/>
                <w:szCs w:val="24"/>
              </w:rPr>
              <w:t xml:space="preserve"> </w:t>
            </w:r>
            <w:r w:rsidRPr="00C72E91">
              <w:rPr>
                <w:rFonts w:ascii="Times New Roman" w:hAnsi="Times New Roman" w:cs="Times New Roman"/>
                <w:sz w:val="24"/>
                <w:szCs w:val="24"/>
              </w:rPr>
              <w:t>original</w:t>
            </w:r>
            <w:r w:rsidRPr="00C72E91">
              <w:rPr>
                <w:rFonts w:ascii="Times New Roman" w:hAnsi="Times New Roman" w:cs="Times New Roman"/>
                <w:spacing w:val="10"/>
                <w:sz w:val="24"/>
                <w:szCs w:val="24"/>
              </w:rPr>
              <w:t xml:space="preserve"> </w:t>
            </w:r>
            <w:r w:rsidRPr="00C72E91">
              <w:rPr>
                <w:rFonts w:ascii="Times New Roman" w:hAnsi="Times New Roman" w:cs="Times New Roman"/>
                <w:sz w:val="24"/>
                <w:szCs w:val="24"/>
              </w:rPr>
              <w:t>vehicle</w:t>
            </w:r>
            <w:r w:rsidRPr="00C72E91">
              <w:rPr>
                <w:rFonts w:ascii="Times New Roman" w:hAnsi="Times New Roman" w:cs="Times New Roman"/>
                <w:spacing w:val="10"/>
                <w:sz w:val="24"/>
                <w:szCs w:val="24"/>
              </w:rPr>
              <w:t xml:space="preserve"> </w:t>
            </w:r>
            <w:r w:rsidRPr="00C72E91">
              <w:rPr>
                <w:rFonts w:ascii="Times New Roman" w:hAnsi="Times New Roman" w:cs="Times New Roman"/>
                <w:sz w:val="24"/>
                <w:szCs w:val="24"/>
              </w:rPr>
              <w:t>and</w:t>
            </w:r>
            <w:r w:rsidRPr="00C72E91">
              <w:rPr>
                <w:rFonts w:ascii="Times New Roman" w:hAnsi="Times New Roman" w:cs="Times New Roman"/>
                <w:spacing w:val="8"/>
                <w:sz w:val="24"/>
                <w:szCs w:val="24"/>
              </w:rPr>
              <w:t xml:space="preserve"> </w:t>
            </w:r>
            <w:r w:rsidRPr="00C72E91">
              <w:rPr>
                <w:rFonts w:ascii="Times New Roman" w:hAnsi="Times New Roman" w:cs="Times New Roman"/>
                <w:sz w:val="24"/>
                <w:szCs w:val="24"/>
              </w:rPr>
              <w:t>ambulance</w:t>
            </w:r>
            <w:r w:rsidRPr="00C72E91">
              <w:rPr>
                <w:rFonts w:ascii="Times New Roman" w:hAnsi="Times New Roman" w:cs="Times New Roman"/>
                <w:spacing w:val="10"/>
                <w:sz w:val="24"/>
                <w:szCs w:val="24"/>
              </w:rPr>
              <w:t xml:space="preserve"> </w:t>
            </w:r>
            <w:r w:rsidRPr="00C72E91">
              <w:rPr>
                <w:rFonts w:ascii="Times New Roman" w:hAnsi="Times New Roman" w:cs="Times New Roman"/>
                <w:sz w:val="24"/>
                <w:szCs w:val="24"/>
              </w:rPr>
              <w:t>accessory</w:t>
            </w:r>
            <w:r w:rsidRPr="00C72E91">
              <w:rPr>
                <w:rFonts w:ascii="Times New Roman" w:hAnsi="Times New Roman" w:cs="Times New Roman"/>
                <w:spacing w:val="6"/>
                <w:sz w:val="24"/>
                <w:szCs w:val="24"/>
              </w:rPr>
              <w:t xml:space="preserve"> </w:t>
            </w:r>
            <w:r w:rsidRPr="00C72E91">
              <w:rPr>
                <w:rFonts w:ascii="Times New Roman" w:hAnsi="Times New Roman" w:cs="Times New Roman"/>
                <w:sz w:val="24"/>
                <w:szCs w:val="24"/>
              </w:rPr>
              <w:t>unit</w:t>
            </w:r>
            <w:r w:rsidRPr="00C72E91">
              <w:rPr>
                <w:rFonts w:ascii="Times New Roman" w:hAnsi="Times New Roman" w:cs="Times New Roman"/>
                <w:spacing w:val="7"/>
                <w:sz w:val="24"/>
                <w:szCs w:val="24"/>
              </w:rPr>
              <w:t xml:space="preserve"> </w:t>
            </w:r>
            <w:r w:rsidRPr="00C72E91">
              <w:rPr>
                <w:rFonts w:ascii="Times New Roman" w:hAnsi="Times New Roman" w:cs="Times New Roman"/>
                <w:sz w:val="24"/>
                <w:szCs w:val="24"/>
              </w:rPr>
              <w:t>together</w:t>
            </w:r>
            <w:r w:rsidRPr="00C72E91">
              <w:rPr>
                <w:rFonts w:ascii="Times New Roman" w:hAnsi="Times New Roman" w:cs="Times New Roman"/>
                <w:spacing w:val="5"/>
                <w:sz w:val="24"/>
                <w:szCs w:val="24"/>
              </w:rPr>
              <w:t xml:space="preserve"> </w:t>
            </w:r>
            <w:r w:rsidRPr="00C72E91">
              <w:rPr>
                <w:rFonts w:ascii="Times New Roman" w:hAnsi="Times New Roman" w:cs="Times New Roman"/>
                <w:sz w:val="24"/>
                <w:szCs w:val="24"/>
              </w:rPr>
              <w:t>shall</w:t>
            </w:r>
            <w:r w:rsidRPr="00C72E91">
              <w:rPr>
                <w:rFonts w:ascii="Times New Roman" w:hAnsi="Times New Roman" w:cs="Times New Roman"/>
                <w:spacing w:val="10"/>
                <w:sz w:val="24"/>
                <w:szCs w:val="24"/>
              </w:rPr>
              <w:t xml:space="preserve"> </w:t>
            </w:r>
            <w:r w:rsidR="00B91927">
              <w:rPr>
                <w:rFonts w:ascii="Times New Roman" w:hAnsi="Times New Roman" w:cs="Times New Roman"/>
                <w:spacing w:val="10"/>
                <w:sz w:val="24"/>
                <w:szCs w:val="24"/>
              </w:rPr>
              <w:t xml:space="preserve">not exceed 2m. </w:t>
            </w:r>
          </w:p>
        </w:tc>
      </w:tr>
      <w:tr w:rsidR="0060636B" w:rsidRPr="00C72E91" w14:paraId="39B8CA6A" w14:textId="77777777" w:rsidTr="00C72E91">
        <w:tc>
          <w:tcPr>
            <w:tcW w:w="1008" w:type="dxa"/>
          </w:tcPr>
          <w:p w14:paraId="13F56841" w14:textId="77777777" w:rsidR="0060636B" w:rsidRPr="007A478A" w:rsidRDefault="00A72A53" w:rsidP="00A72A53">
            <w:pPr>
              <w:pStyle w:val="ListParagraph"/>
              <w:tabs>
                <w:tab w:val="left" w:pos="937"/>
                <w:tab w:val="left" w:pos="940"/>
              </w:tabs>
              <w:spacing w:after="240"/>
              <w:ind w:left="0" w:firstLine="0"/>
              <w:rPr>
                <w:rFonts w:ascii="Times New Roman" w:hAnsi="Times New Roman" w:cs="Times New Roman"/>
              </w:rPr>
            </w:pPr>
            <w:r>
              <w:rPr>
                <w:rFonts w:ascii="Times New Roman" w:hAnsi="Times New Roman" w:cs="Times New Roman"/>
              </w:rPr>
              <w:t>6.1.12</w:t>
            </w:r>
          </w:p>
        </w:tc>
        <w:tc>
          <w:tcPr>
            <w:tcW w:w="7632" w:type="dxa"/>
            <w:gridSpan w:val="2"/>
          </w:tcPr>
          <w:p w14:paraId="48AD418E" w14:textId="4BD8EE65" w:rsidR="0060636B" w:rsidRPr="00C72E91" w:rsidRDefault="0060636B" w:rsidP="0060636B">
            <w:pPr>
              <w:tabs>
                <w:tab w:val="left" w:pos="937"/>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 xml:space="preserve">All the </w:t>
            </w:r>
            <w:r w:rsidRPr="008A31B1">
              <w:rPr>
                <w:rFonts w:ascii="Times New Roman" w:hAnsi="Times New Roman" w:cs="Times New Roman"/>
                <w:color w:val="000000" w:themeColor="text1"/>
                <w:sz w:val="24"/>
                <w:szCs w:val="24"/>
              </w:rPr>
              <w:t xml:space="preserve">projection and surfaces on the </w:t>
            </w:r>
            <w:r w:rsidR="00117B1E" w:rsidRPr="008A31B1">
              <w:rPr>
                <w:rFonts w:ascii="Times New Roman" w:hAnsi="Times New Roman" w:cs="Times New Roman"/>
                <w:color w:val="000000" w:themeColor="text1"/>
                <w:sz w:val="24"/>
                <w:szCs w:val="24"/>
              </w:rPr>
              <w:t>ambulance accessory unit</w:t>
            </w:r>
            <w:r w:rsidR="00117B1E" w:rsidRPr="008A31B1">
              <w:rPr>
                <w:rFonts w:ascii="Times New Roman" w:hAnsi="Times New Roman" w:cs="Times New Roman"/>
                <w:color w:val="000000" w:themeColor="text1"/>
                <w:spacing w:val="73"/>
                <w:sz w:val="24"/>
                <w:szCs w:val="24"/>
              </w:rPr>
              <w:t xml:space="preserve"> </w:t>
            </w:r>
            <w:r w:rsidRPr="008A31B1">
              <w:rPr>
                <w:rFonts w:ascii="Times New Roman" w:hAnsi="Times New Roman" w:cs="Times New Roman"/>
                <w:color w:val="000000" w:themeColor="text1"/>
                <w:sz w:val="24"/>
                <w:szCs w:val="24"/>
              </w:rPr>
              <w:t>shall be closed and with respect to corners it shall be rounded off leaving no sharp edges and as per requirement shall be covered by soft material (such as viscoelastic gel, rubber or plastic).</w:t>
            </w:r>
            <w:r w:rsidRPr="008A31B1">
              <w:rPr>
                <w:rFonts w:ascii="Times New Roman" w:hAnsi="Times New Roman" w:cs="Times New Roman"/>
                <w:color w:val="000000" w:themeColor="text1"/>
                <w:spacing w:val="77"/>
                <w:sz w:val="24"/>
                <w:szCs w:val="24"/>
              </w:rPr>
              <w:t xml:space="preserve"> </w:t>
            </w:r>
            <w:r w:rsidRPr="008A31B1">
              <w:rPr>
                <w:rFonts w:ascii="Times New Roman" w:hAnsi="Times New Roman" w:cs="Times New Roman"/>
                <w:color w:val="000000" w:themeColor="text1"/>
                <w:sz w:val="24"/>
                <w:szCs w:val="24"/>
              </w:rPr>
              <w:t xml:space="preserve">If a cap is </w:t>
            </w:r>
            <w:r w:rsidRPr="00C72E91">
              <w:rPr>
                <w:rFonts w:ascii="Times New Roman" w:hAnsi="Times New Roman" w:cs="Times New Roman"/>
                <w:sz w:val="24"/>
                <w:szCs w:val="24"/>
              </w:rPr>
              <w:t>used, its outer dimension shall not exceed 50 mm.</w:t>
            </w:r>
          </w:p>
        </w:tc>
      </w:tr>
      <w:tr w:rsidR="0060636B" w:rsidRPr="00C72E91" w14:paraId="6B173C2C" w14:textId="77777777" w:rsidTr="00C72E91">
        <w:tc>
          <w:tcPr>
            <w:tcW w:w="1008" w:type="dxa"/>
          </w:tcPr>
          <w:p w14:paraId="013A1895" w14:textId="77777777" w:rsidR="0060636B" w:rsidRPr="007A478A" w:rsidRDefault="00A72A53" w:rsidP="00A72A53">
            <w:pPr>
              <w:pStyle w:val="ListParagraph"/>
              <w:tabs>
                <w:tab w:val="left" w:pos="937"/>
                <w:tab w:val="left" w:pos="940"/>
              </w:tabs>
              <w:spacing w:after="240"/>
              <w:ind w:left="0" w:firstLine="0"/>
              <w:rPr>
                <w:rFonts w:ascii="Times New Roman" w:hAnsi="Times New Roman" w:cs="Times New Roman"/>
              </w:rPr>
            </w:pPr>
            <w:r>
              <w:rPr>
                <w:rFonts w:ascii="Times New Roman" w:hAnsi="Times New Roman" w:cs="Times New Roman"/>
              </w:rPr>
              <w:t>6.1.13</w:t>
            </w:r>
          </w:p>
        </w:tc>
        <w:tc>
          <w:tcPr>
            <w:tcW w:w="7632" w:type="dxa"/>
            <w:gridSpan w:val="2"/>
          </w:tcPr>
          <w:p w14:paraId="2CCDB7F7" w14:textId="77777777" w:rsidR="0060636B" w:rsidRPr="00C72E91" w:rsidRDefault="0060636B" w:rsidP="0060636B">
            <w:pPr>
              <w:tabs>
                <w:tab w:val="left" w:pos="937"/>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Patient Convener System (with lying patient) shall be</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designed to provide</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access to patient</w:t>
            </w:r>
            <w:r w:rsidRPr="00C72E91">
              <w:rPr>
                <w:rFonts w:ascii="Times New Roman" w:hAnsi="Times New Roman" w:cs="Times New Roman"/>
                <w:spacing w:val="-2"/>
                <w:sz w:val="24"/>
                <w:szCs w:val="24"/>
              </w:rPr>
              <w:t xml:space="preserve"> </w:t>
            </w:r>
            <w:r w:rsidRPr="00C72E91">
              <w:rPr>
                <w:rFonts w:ascii="Times New Roman" w:hAnsi="Times New Roman" w:cs="Times New Roman"/>
                <w:sz w:val="24"/>
                <w:szCs w:val="24"/>
              </w:rPr>
              <w:t xml:space="preserve">from both head </w:t>
            </w:r>
            <w:r w:rsidRPr="00117B1E">
              <w:rPr>
                <w:rFonts w:ascii="Times New Roman" w:hAnsi="Times New Roman" w:cs="Times New Roman"/>
                <w:sz w:val="24"/>
                <w:szCs w:val="24"/>
              </w:rPr>
              <w:t>(front) and foot (rear)</w:t>
            </w:r>
            <w:r w:rsidRPr="00C72E91">
              <w:rPr>
                <w:rFonts w:ascii="Times New Roman" w:hAnsi="Times New Roman" w:cs="Times New Roman"/>
                <w:sz w:val="24"/>
                <w:szCs w:val="24"/>
              </w:rPr>
              <w:t xml:space="preserve"> side having minimum distance between two accesses units</w:t>
            </w:r>
            <w:r w:rsidRPr="00C72E91">
              <w:rPr>
                <w:rFonts w:ascii="Times New Roman" w:hAnsi="Times New Roman" w:cs="Times New Roman"/>
                <w:spacing w:val="40"/>
                <w:sz w:val="24"/>
                <w:szCs w:val="24"/>
              </w:rPr>
              <w:t xml:space="preserve"> </w:t>
            </w:r>
            <w:r w:rsidRPr="00C72E91">
              <w:rPr>
                <w:rFonts w:ascii="Times New Roman" w:hAnsi="Times New Roman" w:cs="Times New Roman"/>
                <w:sz w:val="24"/>
                <w:szCs w:val="24"/>
              </w:rPr>
              <w:t>shall be 100 mm. Front access shall allow direct visual contact with driver with adjustable blind or other means to maintain privacy, when required.</w:t>
            </w:r>
          </w:p>
        </w:tc>
      </w:tr>
      <w:tr w:rsidR="0060636B" w:rsidRPr="00C72E91" w14:paraId="406C17B4" w14:textId="77777777" w:rsidTr="00C72E91">
        <w:tc>
          <w:tcPr>
            <w:tcW w:w="1008" w:type="dxa"/>
          </w:tcPr>
          <w:p w14:paraId="756C4739" w14:textId="77777777" w:rsidR="0060636B" w:rsidRPr="007A478A" w:rsidRDefault="00A72A53" w:rsidP="00A72A53">
            <w:pPr>
              <w:pStyle w:val="ListParagraph"/>
              <w:tabs>
                <w:tab w:val="left" w:pos="938"/>
                <w:tab w:val="left" w:pos="940"/>
              </w:tabs>
              <w:spacing w:after="240"/>
              <w:ind w:left="0" w:firstLine="0"/>
              <w:rPr>
                <w:rFonts w:ascii="Times New Roman" w:hAnsi="Times New Roman" w:cs="Times New Roman"/>
              </w:rPr>
            </w:pPr>
            <w:r>
              <w:rPr>
                <w:rFonts w:ascii="Times New Roman" w:hAnsi="Times New Roman" w:cs="Times New Roman"/>
              </w:rPr>
              <w:t>6.1.14</w:t>
            </w:r>
          </w:p>
        </w:tc>
        <w:tc>
          <w:tcPr>
            <w:tcW w:w="7632" w:type="dxa"/>
            <w:gridSpan w:val="2"/>
          </w:tcPr>
          <w:p w14:paraId="55F55935" w14:textId="73ECCF8B" w:rsidR="0060636B" w:rsidRPr="008A31B1" w:rsidRDefault="0060636B" w:rsidP="0060636B">
            <w:pPr>
              <w:tabs>
                <w:tab w:val="left" w:pos="938"/>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Design of Patient Convener System (ambulance accessory unit with lying capacity) shall be in accordance such that top deck of loading area of patient’s carrier i.e. stretcher is less than or</w:t>
            </w:r>
            <w:r w:rsidRPr="008A31B1">
              <w:rPr>
                <w:rFonts w:ascii="Times New Roman" w:hAnsi="Times New Roman" w:cs="Times New Roman"/>
                <w:color w:val="000000" w:themeColor="text1"/>
                <w:spacing w:val="40"/>
                <w:sz w:val="24"/>
                <w:szCs w:val="24"/>
              </w:rPr>
              <w:t xml:space="preserve"> </w:t>
            </w:r>
            <w:r w:rsidRPr="008A31B1">
              <w:rPr>
                <w:rFonts w:ascii="Times New Roman" w:hAnsi="Times New Roman" w:cs="Times New Roman"/>
                <w:color w:val="000000" w:themeColor="text1"/>
                <w:sz w:val="24"/>
                <w:szCs w:val="24"/>
              </w:rPr>
              <w:t>equal to 750 mm from ground.</w:t>
            </w:r>
            <w:r w:rsidRPr="008A31B1">
              <w:rPr>
                <w:rFonts w:ascii="Times New Roman" w:hAnsi="Times New Roman" w:cs="Times New Roman"/>
                <w:color w:val="000000" w:themeColor="text1"/>
                <w:spacing w:val="72"/>
                <w:sz w:val="24"/>
                <w:szCs w:val="24"/>
              </w:rPr>
              <w:t xml:space="preserve"> </w:t>
            </w:r>
            <w:r w:rsidRPr="008A31B1">
              <w:rPr>
                <w:rFonts w:ascii="Times New Roman" w:hAnsi="Times New Roman" w:cs="Times New Roman"/>
                <w:color w:val="000000" w:themeColor="text1"/>
                <w:sz w:val="24"/>
                <w:szCs w:val="24"/>
              </w:rPr>
              <w:t>The loading angle shall be</w:t>
            </w:r>
            <w:r w:rsidR="00117B1E" w:rsidRPr="008A31B1">
              <w:rPr>
                <w:rFonts w:ascii="Times New Roman" w:hAnsi="Times New Roman" w:cs="Times New Roman"/>
                <w:color w:val="000000" w:themeColor="text1"/>
                <w:sz w:val="24"/>
                <w:szCs w:val="24"/>
              </w:rPr>
              <w:t xml:space="preserve"> maintained and measured</w:t>
            </w:r>
            <w:r w:rsidRPr="008A31B1">
              <w:rPr>
                <w:rFonts w:ascii="Times New Roman" w:hAnsi="Times New Roman" w:cs="Times New Roman"/>
                <w:color w:val="000000" w:themeColor="text1"/>
                <w:sz w:val="24"/>
                <w:szCs w:val="24"/>
              </w:rPr>
              <w:t xml:space="preserve"> in accordance with AIS-125 (Part-1).</w:t>
            </w:r>
          </w:p>
        </w:tc>
      </w:tr>
      <w:tr w:rsidR="0060636B" w:rsidRPr="00C72E91" w14:paraId="33C1855C" w14:textId="77777777" w:rsidTr="00C72E91">
        <w:tc>
          <w:tcPr>
            <w:tcW w:w="1008" w:type="dxa"/>
          </w:tcPr>
          <w:p w14:paraId="0DD618E1" w14:textId="77777777" w:rsidR="0060636B" w:rsidRPr="007A478A" w:rsidRDefault="00A72A53" w:rsidP="00A72A53">
            <w:pPr>
              <w:pStyle w:val="ListParagraph"/>
              <w:tabs>
                <w:tab w:val="left" w:pos="937"/>
                <w:tab w:val="left" w:pos="940"/>
              </w:tabs>
              <w:spacing w:after="240"/>
              <w:ind w:left="0" w:firstLine="0"/>
              <w:rPr>
                <w:rFonts w:ascii="Times New Roman" w:hAnsi="Times New Roman" w:cs="Times New Roman"/>
              </w:rPr>
            </w:pPr>
            <w:r>
              <w:rPr>
                <w:rFonts w:ascii="Times New Roman" w:hAnsi="Times New Roman" w:cs="Times New Roman"/>
              </w:rPr>
              <w:t>6.1.15</w:t>
            </w:r>
          </w:p>
        </w:tc>
        <w:tc>
          <w:tcPr>
            <w:tcW w:w="7632" w:type="dxa"/>
            <w:gridSpan w:val="2"/>
          </w:tcPr>
          <w:p w14:paraId="698523F6" w14:textId="77777777" w:rsidR="0060636B" w:rsidRPr="008A31B1" w:rsidRDefault="0060636B" w:rsidP="0060636B">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Ambulance accessory unit shall be designed with patient’s carrier unit isolated from medical device unit with partitioning wall.</w:t>
            </w:r>
          </w:p>
        </w:tc>
      </w:tr>
      <w:tr w:rsidR="0060636B" w:rsidRPr="00C72E91" w14:paraId="70D6CB25" w14:textId="77777777" w:rsidTr="00C72E91">
        <w:tc>
          <w:tcPr>
            <w:tcW w:w="1008" w:type="dxa"/>
          </w:tcPr>
          <w:p w14:paraId="0DDA8FFE" w14:textId="77777777" w:rsidR="0060636B" w:rsidRPr="007A478A" w:rsidRDefault="00A72A53" w:rsidP="00A72A53">
            <w:pPr>
              <w:pStyle w:val="ListParagraph"/>
              <w:tabs>
                <w:tab w:val="left" w:pos="937"/>
                <w:tab w:val="left" w:pos="939"/>
              </w:tabs>
              <w:spacing w:after="240"/>
              <w:ind w:left="0" w:firstLine="0"/>
              <w:rPr>
                <w:rFonts w:ascii="Times New Roman" w:hAnsi="Times New Roman" w:cs="Times New Roman"/>
              </w:rPr>
            </w:pPr>
            <w:r>
              <w:rPr>
                <w:rFonts w:ascii="Times New Roman" w:hAnsi="Times New Roman" w:cs="Times New Roman"/>
              </w:rPr>
              <w:t>6.1.17</w:t>
            </w:r>
          </w:p>
        </w:tc>
        <w:tc>
          <w:tcPr>
            <w:tcW w:w="7632" w:type="dxa"/>
            <w:gridSpan w:val="2"/>
          </w:tcPr>
          <w:p w14:paraId="14D2AA2A" w14:textId="53924024" w:rsidR="0060636B" w:rsidRPr="00C72E91" w:rsidRDefault="00750185" w:rsidP="0060636B">
            <w:pPr>
              <w:tabs>
                <w:tab w:val="left" w:pos="937"/>
                <w:tab w:val="left" w:pos="939"/>
              </w:tabs>
              <w:spacing w:after="240"/>
              <w:jc w:val="both"/>
              <w:rPr>
                <w:rFonts w:ascii="Times New Roman" w:hAnsi="Times New Roman" w:cs="Times New Roman"/>
                <w:sz w:val="24"/>
                <w:szCs w:val="24"/>
              </w:rPr>
            </w:pPr>
            <w:r>
              <w:rPr>
                <w:rFonts w:ascii="Times New Roman" w:hAnsi="Times New Roman" w:cs="Times New Roman"/>
                <w:sz w:val="24"/>
                <w:szCs w:val="24"/>
              </w:rPr>
              <w:t>Ambulance accessory unit</w:t>
            </w:r>
            <w:r w:rsidR="0060636B" w:rsidRPr="009D1D8D">
              <w:rPr>
                <w:rFonts w:ascii="Times New Roman" w:hAnsi="Times New Roman" w:cs="Times New Roman"/>
                <w:sz w:val="24"/>
                <w:szCs w:val="24"/>
              </w:rPr>
              <w:t xml:space="preserve"> shall be connected by freely movable attachment(s) to original vehicle &amp; supported by separate wheel of defined size, load index &amp; speed rating matching requirement(s) of ground clearance, total load &amp; maximum permissible speed respectively </w:t>
            </w:r>
          </w:p>
        </w:tc>
      </w:tr>
      <w:tr w:rsidR="0060636B" w:rsidRPr="00C72E91" w14:paraId="46584B67" w14:textId="77777777" w:rsidTr="00C72E91">
        <w:tc>
          <w:tcPr>
            <w:tcW w:w="1008" w:type="dxa"/>
          </w:tcPr>
          <w:p w14:paraId="7B3C4BFD" w14:textId="77777777" w:rsidR="0060636B" w:rsidRPr="007A478A" w:rsidRDefault="0060636B" w:rsidP="00A72A53">
            <w:pPr>
              <w:pStyle w:val="ListParagraph"/>
              <w:numPr>
                <w:ilvl w:val="2"/>
                <w:numId w:val="9"/>
              </w:numPr>
              <w:tabs>
                <w:tab w:val="left" w:pos="936"/>
                <w:tab w:val="left" w:pos="939"/>
              </w:tabs>
              <w:spacing w:after="240"/>
              <w:ind w:left="0" w:firstLine="0"/>
              <w:rPr>
                <w:rFonts w:ascii="Times New Roman" w:hAnsi="Times New Roman" w:cs="Times New Roman"/>
              </w:rPr>
            </w:pPr>
          </w:p>
        </w:tc>
        <w:tc>
          <w:tcPr>
            <w:tcW w:w="7632" w:type="dxa"/>
            <w:gridSpan w:val="2"/>
          </w:tcPr>
          <w:p w14:paraId="533C2B5C" w14:textId="77777777" w:rsidR="0060636B" w:rsidRPr="00EB4D1A" w:rsidRDefault="0060636B" w:rsidP="0060636B">
            <w:pPr>
              <w:tabs>
                <w:tab w:val="left" w:pos="936"/>
                <w:tab w:val="left" w:pos="939"/>
              </w:tabs>
              <w:spacing w:after="240"/>
              <w:jc w:val="both"/>
              <w:rPr>
                <w:rFonts w:ascii="Times New Roman" w:hAnsi="Times New Roman" w:cs="Times New Roman"/>
                <w:sz w:val="24"/>
                <w:szCs w:val="24"/>
              </w:rPr>
            </w:pPr>
            <w:r w:rsidRPr="00EB4D1A">
              <w:rPr>
                <w:rFonts w:ascii="Times New Roman" w:hAnsi="Times New Roman" w:cs="Times New Roman"/>
                <w:sz w:val="24"/>
                <w:szCs w:val="24"/>
              </w:rPr>
              <w:t>Puncture Resistance Tyres shall be provided to prevent avoidable time delays for safe &amp; swift evacuation of patient’s otherwise puncture repair kit is an essential accessory.</w:t>
            </w:r>
            <w:r w:rsidR="00470C70" w:rsidRPr="00EB4D1A">
              <w:rPr>
                <w:rFonts w:ascii="Times New Roman" w:hAnsi="Times New Roman" w:cs="Times New Roman"/>
                <w:sz w:val="24"/>
                <w:szCs w:val="24"/>
              </w:rPr>
              <w:t xml:space="preserve"> </w:t>
            </w:r>
          </w:p>
        </w:tc>
      </w:tr>
      <w:tr w:rsidR="0060636B" w:rsidRPr="00C72E91" w14:paraId="055C110B" w14:textId="77777777" w:rsidTr="00C72E91">
        <w:tc>
          <w:tcPr>
            <w:tcW w:w="1008" w:type="dxa"/>
          </w:tcPr>
          <w:p w14:paraId="6BE1FC48" w14:textId="0BE04247" w:rsidR="0060636B" w:rsidRPr="008A31B1" w:rsidRDefault="005569BB" w:rsidP="00A72A53">
            <w:pPr>
              <w:pStyle w:val="Heading4"/>
              <w:tabs>
                <w:tab w:val="left" w:pos="939"/>
              </w:tabs>
              <w:spacing w:after="240"/>
              <w:ind w:left="0" w:firstLine="0"/>
              <w:rPr>
                <w:rFonts w:ascii="Times New Roman" w:hAnsi="Times New Roman" w:cs="Times New Roman"/>
                <w:color w:val="000000" w:themeColor="text1"/>
                <w:spacing w:val="-2"/>
                <w:sz w:val="22"/>
                <w:szCs w:val="22"/>
              </w:rPr>
            </w:pPr>
            <w:r w:rsidRPr="008A31B1">
              <w:rPr>
                <w:rFonts w:ascii="Times New Roman" w:hAnsi="Times New Roman" w:cs="Times New Roman"/>
                <w:color w:val="000000" w:themeColor="text1"/>
                <w:spacing w:val="-2"/>
                <w:sz w:val="22"/>
                <w:szCs w:val="22"/>
              </w:rPr>
              <w:t>6.1.1</w:t>
            </w:r>
            <w:r w:rsidR="00BE33D2">
              <w:rPr>
                <w:rFonts w:ascii="Times New Roman" w:hAnsi="Times New Roman" w:cs="Times New Roman"/>
                <w:color w:val="000000" w:themeColor="text1"/>
                <w:spacing w:val="-2"/>
                <w:sz w:val="22"/>
                <w:szCs w:val="22"/>
              </w:rPr>
              <w:t>8</w:t>
            </w:r>
          </w:p>
        </w:tc>
        <w:tc>
          <w:tcPr>
            <w:tcW w:w="7632" w:type="dxa"/>
            <w:gridSpan w:val="2"/>
          </w:tcPr>
          <w:p w14:paraId="579835FD" w14:textId="77777777" w:rsidR="0060636B" w:rsidRPr="008A31B1" w:rsidRDefault="0060636B" w:rsidP="0060636B">
            <w:pPr>
              <w:pStyle w:val="Heading4"/>
              <w:tabs>
                <w:tab w:val="left" w:pos="939"/>
              </w:tabs>
              <w:spacing w:after="240"/>
              <w:ind w:left="0" w:firstLine="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pacing w:val="-2"/>
                <w:sz w:val="24"/>
                <w:szCs w:val="24"/>
              </w:rPr>
              <w:t>Stands</w:t>
            </w:r>
          </w:p>
        </w:tc>
      </w:tr>
      <w:tr w:rsidR="0060636B" w:rsidRPr="00C72E91" w14:paraId="5BD2B49A" w14:textId="77777777" w:rsidTr="00C72E91">
        <w:tc>
          <w:tcPr>
            <w:tcW w:w="1008" w:type="dxa"/>
          </w:tcPr>
          <w:p w14:paraId="38067637" w14:textId="77777777" w:rsidR="0060636B" w:rsidRPr="008A31B1" w:rsidRDefault="0060636B" w:rsidP="005569BB">
            <w:pPr>
              <w:pStyle w:val="ListParagraph"/>
              <w:tabs>
                <w:tab w:val="left" w:pos="937"/>
                <w:tab w:val="left" w:pos="940"/>
              </w:tabs>
              <w:spacing w:after="240"/>
              <w:ind w:left="0" w:firstLine="0"/>
              <w:rPr>
                <w:rFonts w:ascii="Times New Roman" w:hAnsi="Times New Roman" w:cs="Times New Roman"/>
                <w:color w:val="000000" w:themeColor="text1"/>
              </w:rPr>
            </w:pPr>
          </w:p>
        </w:tc>
        <w:tc>
          <w:tcPr>
            <w:tcW w:w="7632" w:type="dxa"/>
            <w:gridSpan w:val="2"/>
          </w:tcPr>
          <w:p w14:paraId="6AF1DDB1" w14:textId="55E1D72C" w:rsidR="0060636B" w:rsidRPr="008A31B1" w:rsidRDefault="0060636B" w:rsidP="0060636B">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Vehicle shall be fitted with both</w:t>
            </w:r>
            <w:r w:rsidR="00117B1E" w:rsidRPr="008A31B1">
              <w:rPr>
                <w:rFonts w:ascii="Times New Roman" w:hAnsi="Times New Roman" w:cs="Times New Roman"/>
                <w:color w:val="000000" w:themeColor="text1"/>
                <w:sz w:val="24"/>
                <w:szCs w:val="24"/>
              </w:rPr>
              <w:t xml:space="preserve">, </w:t>
            </w:r>
            <w:r w:rsidRPr="008A31B1">
              <w:rPr>
                <w:rFonts w:ascii="Times New Roman" w:hAnsi="Times New Roman" w:cs="Times New Roman"/>
                <w:color w:val="000000" w:themeColor="text1"/>
                <w:sz w:val="24"/>
                <w:szCs w:val="24"/>
              </w:rPr>
              <w:t xml:space="preserve">side stand and the centre-stand and comply with AIS 146 </w:t>
            </w:r>
            <w:r w:rsidRPr="008A31B1">
              <w:rPr>
                <w:rFonts w:ascii="Times New Roman" w:hAnsi="Times New Roman" w:cs="Times New Roman"/>
                <w:color w:val="000000" w:themeColor="text1"/>
                <w:spacing w:val="-2"/>
                <w:sz w:val="24"/>
                <w:szCs w:val="24"/>
              </w:rPr>
              <w:t>requirements.</w:t>
            </w:r>
          </w:p>
        </w:tc>
      </w:tr>
      <w:tr w:rsidR="0060636B" w:rsidRPr="00C72E91" w14:paraId="00BE6380" w14:textId="77777777" w:rsidTr="00C72E91">
        <w:tc>
          <w:tcPr>
            <w:tcW w:w="1008" w:type="dxa"/>
          </w:tcPr>
          <w:p w14:paraId="088712D7" w14:textId="45B000C5" w:rsidR="0060636B" w:rsidRPr="008A31B1" w:rsidRDefault="0060636B" w:rsidP="00CD56CD">
            <w:pPr>
              <w:pStyle w:val="ListParagraph"/>
              <w:tabs>
                <w:tab w:val="left" w:pos="937"/>
                <w:tab w:val="left" w:pos="940"/>
              </w:tabs>
              <w:spacing w:after="120"/>
              <w:ind w:left="0" w:firstLine="0"/>
              <w:rPr>
                <w:rFonts w:ascii="Times New Roman" w:hAnsi="Times New Roman" w:cs="Times New Roman"/>
                <w:color w:val="000000" w:themeColor="text1"/>
              </w:rPr>
            </w:pPr>
          </w:p>
        </w:tc>
        <w:tc>
          <w:tcPr>
            <w:tcW w:w="7632" w:type="dxa"/>
            <w:gridSpan w:val="2"/>
          </w:tcPr>
          <w:p w14:paraId="40EA8A09" w14:textId="60E53249" w:rsidR="0060636B" w:rsidRPr="008A31B1" w:rsidRDefault="0060636B" w:rsidP="00CD56CD">
            <w:pPr>
              <w:tabs>
                <w:tab w:val="left" w:pos="937"/>
                <w:tab w:val="left" w:pos="940"/>
              </w:tabs>
              <w:spacing w:after="12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 xml:space="preserve">Extendable stand shall be fitted in Ambulance Accessory Unit attached as separate patient convener system to original vehicle </w:t>
            </w:r>
            <w:r w:rsidR="00117B1E" w:rsidRPr="008A31B1">
              <w:rPr>
                <w:rFonts w:ascii="Times New Roman" w:hAnsi="Times New Roman" w:cs="Times New Roman"/>
                <w:color w:val="000000" w:themeColor="text1"/>
                <w:sz w:val="24"/>
                <w:szCs w:val="24"/>
              </w:rPr>
              <w:t xml:space="preserve">in order to make it stable/stationary </w:t>
            </w:r>
            <w:r w:rsidRPr="008A31B1">
              <w:rPr>
                <w:rFonts w:ascii="Times New Roman" w:hAnsi="Times New Roman" w:cs="Times New Roman"/>
                <w:color w:val="000000" w:themeColor="text1"/>
                <w:sz w:val="24"/>
                <w:szCs w:val="24"/>
              </w:rPr>
              <w:t>while stabilizing patient as per requirement of emergency care.</w:t>
            </w:r>
          </w:p>
        </w:tc>
      </w:tr>
      <w:tr w:rsidR="00C67E1B" w:rsidRPr="00C72E91" w14:paraId="5A23519B" w14:textId="77777777" w:rsidTr="00C72E91">
        <w:tc>
          <w:tcPr>
            <w:tcW w:w="1008" w:type="dxa"/>
          </w:tcPr>
          <w:p w14:paraId="2CCCEF4D" w14:textId="34C9DDA3" w:rsidR="00C67E1B" w:rsidRPr="006C7829" w:rsidRDefault="00C67E1B" w:rsidP="00CD56CD">
            <w:pPr>
              <w:pStyle w:val="ListParagraph"/>
              <w:tabs>
                <w:tab w:val="left" w:pos="937"/>
                <w:tab w:val="left" w:pos="940"/>
              </w:tabs>
              <w:spacing w:after="120"/>
              <w:ind w:left="0" w:firstLine="0"/>
              <w:rPr>
                <w:rFonts w:ascii="Times New Roman" w:hAnsi="Times New Roman" w:cs="Times New Roman"/>
                <w:b/>
              </w:rPr>
            </w:pPr>
            <w:r w:rsidRPr="006C7829">
              <w:rPr>
                <w:rFonts w:ascii="Times New Roman" w:hAnsi="Times New Roman" w:cs="Times New Roman"/>
                <w:b/>
              </w:rPr>
              <w:t>6.1.</w:t>
            </w:r>
            <w:r w:rsidR="00BE33D2">
              <w:rPr>
                <w:rFonts w:ascii="Times New Roman" w:hAnsi="Times New Roman" w:cs="Times New Roman"/>
                <w:b/>
              </w:rPr>
              <w:t>19</w:t>
            </w:r>
          </w:p>
        </w:tc>
        <w:tc>
          <w:tcPr>
            <w:tcW w:w="7632" w:type="dxa"/>
            <w:gridSpan w:val="2"/>
          </w:tcPr>
          <w:p w14:paraId="41A5F4CC" w14:textId="77777777" w:rsidR="00C67E1B" w:rsidRPr="006C7829" w:rsidRDefault="00C67E1B" w:rsidP="00CD56CD">
            <w:pPr>
              <w:tabs>
                <w:tab w:val="left" w:pos="937"/>
                <w:tab w:val="left" w:pos="940"/>
              </w:tabs>
              <w:spacing w:after="120"/>
              <w:jc w:val="both"/>
              <w:rPr>
                <w:rFonts w:ascii="Times New Roman" w:hAnsi="Times New Roman" w:cs="Times New Roman"/>
                <w:b/>
                <w:color w:val="000000" w:themeColor="text1"/>
                <w:sz w:val="24"/>
                <w:szCs w:val="24"/>
              </w:rPr>
            </w:pPr>
            <w:r w:rsidRPr="006C7829">
              <w:rPr>
                <w:rFonts w:ascii="Times New Roman" w:hAnsi="Times New Roman" w:cs="Times New Roman"/>
                <w:b/>
                <w:color w:val="000000" w:themeColor="text1"/>
                <w:sz w:val="24"/>
                <w:szCs w:val="24"/>
              </w:rPr>
              <w:t>Emission</w:t>
            </w:r>
          </w:p>
          <w:p w14:paraId="4D0529D9" w14:textId="51C9BB47" w:rsidR="00CD56CD" w:rsidRPr="006C7829" w:rsidRDefault="006C7829" w:rsidP="00CD56CD">
            <w:pPr>
              <w:tabs>
                <w:tab w:val="left" w:pos="937"/>
                <w:tab w:val="left" w:pos="940"/>
              </w:tabs>
              <w:spacing w:after="120"/>
              <w:jc w:val="both"/>
              <w:rPr>
                <w:rFonts w:ascii="Times New Roman" w:hAnsi="Times New Roman" w:cs="Times New Roman"/>
                <w:b/>
                <w:color w:val="000000" w:themeColor="text1"/>
                <w:sz w:val="24"/>
                <w:szCs w:val="24"/>
              </w:rPr>
            </w:pPr>
            <w:r w:rsidRPr="006C7829">
              <w:rPr>
                <w:rFonts w:ascii="Times New Roman" w:hAnsi="Times New Roman" w:cs="Times New Roman"/>
                <w:color w:val="000000" w:themeColor="text1"/>
                <w:sz w:val="24"/>
                <w:szCs w:val="24"/>
              </w:rPr>
              <w:t xml:space="preserve">Base vehicle selected for two wheeled road ambulance shall meet emission requirements </w:t>
            </w:r>
            <w:r>
              <w:rPr>
                <w:rFonts w:ascii="Times New Roman" w:hAnsi="Times New Roman" w:cs="Times New Roman"/>
                <w:color w:val="000000" w:themeColor="text1"/>
                <w:sz w:val="24"/>
                <w:szCs w:val="24"/>
              </w:rPr>
              <w:t xml:space="preserve">for respective category of vehicles </w:t>
            </w:r>
            <w:r w:rsidRPr="006C7829">
              <w:rPr>
                <w:rFonts w:ascii="Times New Roman" w:hAnsi="Times New Roman" w:cs="Times New Roman"/>
                <w:color w:val="000000" w:themeColor="text1"/>
                <w:sz w:val="24"/>
                <w:szCs w:val="24"/>
              </w:rPr>
              <w:t>as specified in CMVR 115, as amendment from time to time.</w:t>
            </w:r>
            <w:r w:rsidR="005034AC">
              <w:rPr>
                <w:rFonts w:ascii="Times New Roman" w:hAnsi="Times New Roman" w:cs="Times New Roman"/>
                <w:color w:val="000000" w:themeColor="text1"/>
                <w:sz w:val="24"/>
                <w:szCs w:val="24"/>
              </w:rPr>
              <w:t xml:space="preserve"> Two wheeled road ambulance need not to go into any further emission test.</w:t>
            </w:r>
          </w:p>
        </w:tc>
      </w:tr>
      <w:tr w:rsidR="00995D68" w:rsidRPr="00C72E91" w14:paraId="3AF4A70F" w14:textId="77777777" w:rsidTr="00C72E91">
        <w:tc>
          <w:tcPr>
            <w:tcW w:w="1008" w:type="dxa"/>
          </w:tcPr>
          <w:p w14:paraId="5987554E" w14:textId="5AC8DD6A" w:rsidR="00995D68" w:rsidRPr="008A31B1" w:rsidRDefault="00995D68" w:rsidP="00CD56CD">
            <w:pPr>
              <w:pStyle w:val="ListParagraph"/>
              <w:tabs>
                <w:tab w:val="left" w:pos="937"/>
                <w:tab w:val="left" w:pos="940"/>
              </w:tabs>
              <w:spacing w:after="120"/>
              <w:ind w:left="0" w:firstLine="0"/>
              <w:rPr>
                <w:rFonts w:ascii="Times New Roman" w:hAnsi="Times New Roman" w:cs="Times New Roman"/>
                <w:b/>
              </w:rPr>
            </w:pPr>
            <w:r w:rsidRPr="008A31B1">
              <w:rPr>
                <w:rFonts w:ascii="Times New Roman" w:hAnsi="Times New Roman" w:cs="Times New Roman"/>
                <w:b/>
              </w:rPr>
              <w:t>6.1.2</w:t>
            </w:r>
            <w:r w:rsidR="00BE33D2">
              <w:rPr>
                <w:rFonts w:ascii="Times New Roman" w:hAnsi="Times New Roman" w:cs="Times New Roman"/>
                <w:b/>
              </w:rPr>
              <w:t>0</w:t>
            </w:r>
          </w:p>
        </w:tc>
        <w:tc>
          <w:tcPr>
            <w:tcW w:w="7632" w:type="dxa"/>
            <w:gridSpan w:val="2"/>
          </w:tcPr>
          <w:p w14:paraId="37E08254" w14:textId="74AE62C3" w:rsidR="00995D68" w:rsidRPr="008A31B1" w:rsidRDefault="00995D68" w:rsidP="00CD56CD">
            <w:pPr>
              <w:tabs>
                <w:tab w:val="left" w:pos="937"/>
                <w:tab w:val="left" w:pos="940"/>
              </w:tabs>
              <w:spacing w:after="120"/>
              <w:jc w:val="both"/>
              <w:rPr>
                <w:rFonts w:ascii="Times New Roman" w:hAnsi="Times New Roman" w:cs="Times New Roman"/>
                <w:b/>
                <w:color w:val="000000" w:themeColor="text1"/>
                <w:sz w:val="24"/>
                <w:szCs w:val="24"/>
              </w:rPr>
            </w:pPr>
            <w:r w:rsidRPr="008A31B1">
              <w:rPr>
                <w:rFonts w:ascii="Times New Roman" w:hAnsi="Times New Roman" w:cs="Times New Roman"/>
                <w:b/>
                <w:color w:val="000000" w:themeColor="text1"/>
                <w:sz w:val="24"/>
                <w:szCs w:val="24"/>
              </w:rPr>
              <w:t>Coupling Requirements</w:t>
            </w:r>
          </w:p>
        </w:tc>
      </w:tr>
      <w:tr w:rsidR="00995D68" w:rsidRPr="00C72E91" w14:paraId="34616ED4" w14:textId="77777777" w:rsidTr="00C72E91">
        <w:tc>
          <w:tcPr>
            <w:tcW w:w="1008" w:type="dxa"/>
          </w:tcPr>
          <w:p w14:paraId="3D9CDB66" w14:textId="32C90589" w:rsidR="00995D68" w:rsidRPr="008A31B1" w:rsidRDefault="00995D68" w:rsidP="00CD56CD">
            <w:pPr>
              <w:pStyle w:val="ListParagraph"/>
              <w:tabs>
                <w:tab w:val="left" w:pos="937"/>
                <w:tab w:val="left" w:pos="940"/>
              </w:tabs>
              <w:spacing w:after="120"/>
              <w:ind w:left="0" w:firstLine="0"/>
              <w:rPr>
                <w:rFonts w:ascii="Times New Roman" w:hAnsi="Times New Roman" w:cs="Times New Roman"/>
              </w:rPr>
            </w:pPr>
            <w:r w:rsidRPr="008A31B1">
              <w:rPr>
                <w:rFonts w:ascii="Times New Roman" w:hAnsi="Times New Roman" w:cs="Times New Roman"/>
              </w:rPr>
              <w:t>6.1.2</w:t>
            </w:r>
            <w:r w:rsidR="00BE33D2">
              <w:rPr>
                <w:rFonts w:ascii="Times New Roman" w:hAnsi="Times New Roman" w:cs="Times New Roman"/>
              </w:rPr>
              <w:t>0</w:t>
            </w:r>
            <w:r w:rsidRPr="008A31B1">
              <w:rPr>
                <w:rFonts w:ascii="Times New Roman" w:hAnsi="Times New Roman" w:cs="Times New Roman"/>
              </w:rPr>
              <w:t>.1</w:t>
            </w:r>
          </w:p>
        </w:tc>
        <w:tc>
          <w:tcPr>
            <w:tcW w:w="7632" w:type="dxa"/>
            <w:gridSpan w:val="2"/>
          </w:tcPr>
          <w:p w14:paraId="4599B27E" w14:textId="65096733" w:rsidR="00995D68" w:rsidRPr="008A31B1" w:rsidRDefault="00995D68" w:rsidP="00CD56CD">
            <w:pPr>
              <w:pStyle w:val="CM43"/>
              <w:spacing w:after="120"/>
              <w:jc w:val="both"/>
              <w:rPr>
                <w:lang w:val="en-US"/>
              </w:rPr>
            </w:pPr>
            <w:r w:rsidRPr="008A31B1">
              <w:rPr>
                <w:rFonts w:eastAsia="Ebrima"/>
                <w:color w:val="000000" w:themeColor="text1"/>
                <w:lang w:val="en-US"/>
              </w:rPr>
              <w:t xml:space="preserve">The coupling devices shall be manufactured and attached in accordance with good engineering practice, and must be safe to operate. </w:t>
            </w:r>
          </w:p>
        </w:tc>
      </w:tr>
      <w:tr w:rsidR="00995D68" w:rsidRPr="00C72E91" w14:paraId="18FE78D9" w14:textId="77777777" w:rsidTr="00C72E91">
        <w:tc>
          <w:tcPr>
            <w:tcW w:w="1008" w:type="dxa"/>
          </w:tcPr>
          <w:p w14:paraId="2588689C" w14:textId="69C98F0A" w:rsidR="00995D68" w:rsidRPr="008A31B1" w:rsidRDefault="00995D68" w:rsidP="00CD56CD">
            <w:pPr>
              <w:pStyle w:val="ListParagraph"/>
              <w:tabs>
                <w:tab w:val="left" w:pos="937"/>
                <w:tab w:val="left" w:pos="940"/>
              </w:tabs>
              <w:spacing w:after="120"/>
              <w:ind w:left="0" w:firstLine="0"/>
              <w:rPr>
                <w:rFonts w:ascii="Times New Roman" w:hAnsi="Times New Roman" w:cs="Times New Roman"/>
              </w:rPr>
            </w:pPr>
            <w:r w:rsidRPr="008A31B1">
              <w:rPr>
                <w:rFonts w:ascii="Times New Roman" w:hAnsi="Times New Roman" w:cs="Times New Roman"/>
              </w:rPr>
              <w:t>6.1.2</w:t>
            </w:r>
            <w:r w:rsidR="00BE33D2">
              <w:rPr>
                <w:rFonts w:ascii="Times New Roman" w:hAnsi="Times New Roman" w:cs="Times New Roman"/>
              </w:rPr>
              <w:t>0</w:t>
            </w:r>
            <w:r w:rsidRPr="008A31B1">
              <w:rPr>
                <w:rFonts w:ascii="Times New Roman" w:hAnsi="Times New Roman" w:cs="Times New Roman"/>
              </w:rPr>
              <w:t>.2</w:t>
            </w:r>
          </w:p>
        </w:tc>
        <w:tc>
          <w:tcPr>
            <w:tcW w:w="7632" w:type="dxa"/>
            <w:gridSpan w:val="2"/>
          </w:tcPr>
          <w:p w14:paraId="7D21E942" w14:textId="6AD52CC5" w:rsidR="00CD56CD" w:rsidRPr="008A31B1" w:rsidRDefault="00995D68" w:rsidP="00CD56CD">
            <w:pPr>
              <w:pStyle w:val="CM43"/>
              <w:spacing w:after="120"/>
              <w:jc w:val="both"/>
              <w:rPr>
                <w:lang w:val="en-US"/>
              </w:rPr>
            </w:pPr>
            <w:r w:rsidRPr="008A31B1">
              <w:rPr>
                <w:rFonts w:eastAsia="Ebrima"/>
                <w:color w:val="000000" w:themeColor="text1"/>
                <w:lang w:val="en-US"/>
              </w:rPr>
              <w:t>The coupling devices</w:t>
            </w:r>
            <w:r w:rsidR="00CD56CD" w:rsidRPr="008A31B1">
              <w:rPr>
                <w:rFonts w:eastAsia="Ebrima"/>
                <w:color w:val="000000" w:themeColor="text1"/>
                <w:lang w:val="en-US"/>
              </w:rPr>
              <w:t xml:space="preserve"> shall</w:t>
            </w:r>
            <w:r w:rsidRPr="008A31B1">
              <w:rPr>
                <w:rFonts w:eastAsia="Ebrima"/>
                <w:color w:val="000000" w:themeColor="text1"/>
                <w:lang w:val="en-US"/>
              </w:rPr>
              <w:t xml:space="preserve"> be so designed and manufactured that in normal use, with proper maintenance and the timely replacement of wearing parts, they will continue to function satisfactorily. </w:t>
            </w:r>
          </w:p>
        </w:tc>
      </w:tr>
      <w:tr w:rsidR="00995D68" w:rsidRPr="00C72E91" w14:paraId="388E9A5B" w14:textId="77777777" w:rsidTr="00C72E91">
        <w:tc>
          <w:tcPr>
            <w:tcW w:w="1008" w:type="dxa"/>
          </w:tcPr>
          <w:p w14:paraId="0685F731" w14:textId="1FEF492A" w:rsidR="00995D68" w:rsidRPr="008A31B1" w:rsidRDefault="00995D68" w:rsidP="00CD56CD">
            <w:pPr>
              <w:pStyle w:val="ListParagraph"/>
              <w:tabs>
                <w:tab w:val="left" w:pos="937"/>
                <w:tab w:val="left" w:pos="940"/>
              </w:tabs>
              <w:spacing w:after="120"/>
              <w:ind w:left="0" w:firstLine="0"/>
              <w:rPr>
                <w:rFonts w:ascii="Times New Roman" w:hAnsi="Times New Roman" w:cs="Times New Roman"/>
              </w:rPr>
            </w:pPr>
            <w:r w:rsidRPr="008A31B1">
              <w:rPr>
                <w:rFonts w:ascii="Times New Roman" w:hAnsi="Times New Roman" w:cs="Times New Roman"/>
              </w:rPr>
              <w:t>6.1.2</w:t>
            </w:r>
            <w:r w:rsidR="00BE33D2">
              <w:rPr>
                <w:rFonts w:ascii="Times New Roman" w:hAnsi="Times New Roman" w:cs="Times New Roman"/>
              </w:rPr>
              <w:t>0</w:t>
            </w:r>
            <w:r w:rsidRPr="008A31B1">
              <w:rPr>
                <w:rFonts w:ascii="Times New Roman" w:hAnsi="Times New Roman" w:cs="Times New Roman"/>
              </w:rPr>
              <w:t>.3</w:t>
            </w:r>
          </w:p>
        </w:tc>
        <w:tc>
          <w:tcPr>
            <w:tcW w:w="7632" w:type="dxa"/>
            <w:gridSpan w:val="2"/>
          </w:tcPr>
          <w:p w14:paraId="5C68B903" w14:textId="612FB69C" w:rsidR="00995D68" w:rsidRPr="008A31B1" w:rsidRDefault="00995D68" w:rsidP="00CD56CD">
            <w:pPr>
              <w:pStyle w:val="CM43"/>
              <w:spacing w:after="120"/>
              <w:jc w:val="both"/>
              <w:rPr>
                <w:color w:val="000000" w:themeColor="text1"/>
              </w:rPr>
            </w:pPr>
            <w:r w:rsidRPr="008A31B1">
              <w:rPr>
                <w:rFonts w:eastAsia="Ebrima"/>
                <w:color w:val="000000" w:themeColor="text1"/>
                <w:lang w:val="en-US"/>
              </w:rPr>
              <w:t xml:space="preserve">Every coupling device </w:t>
            </w:r>
            <w:r w:rsidR="00CD56CD" w:rsidRPr="008A31B1">
              <w:rPr>
                <w:rFonts w:eastAsia="Ebrima"/>
                <w:color w:val="000000" w:themeColor="text1"/>
                <w:lang w:val="en-US"/>
              </w:rPr>
              <w:t>shall</w:t>
            </w:r>
            <w:r w:rsidRPr="008A31B1">
              <w:rPr>
                <w:rFonts w:eastAsia="Ebrima"/>
                <w:color w:val="000000" w:themeColor="text1"/>
                <w:lang w:val="en-US"/>
              </w:rPr>
              <w:t xml:space="preserve"> be accompanied by installation and operating instructions giving sufficient information for a competent person to install it on the vehicle and operate it properly. The instructions must be in the official language or languages of the Member State in which the coupling device will be offered for sale. </w:t>
            </w:r>
          </w:p>
        </w:tc>
      </w:tr>
      <w:tr w:rsidR="00995D68" w:rsidRPr="00C72E91" w14:paraId="50B7F995" w14:textId="77777777" w:rsidTr="00C72E91">
        <w:tc>
          <w:tcPr>
            <w:tcW w:w="1008" w:type="dxa"/>
          </w:tcPr>
          <w:p w14:paraId="38CFD75A" w14:textId="7914EC19" w:rsidR="00995D68" w:rsidRPr="008A31B1" w:rsidRDefault="00995D68" w:rsidP="00CD56CD">
            <w:pPr>
              <w:pStyle w:val="ListParagraph"/>
              <w:tabs>
                <w:tab w:val="left" w:pos="937"/>
                <w:tab w:val="left" w:pos="940"/>
              </w:tabs>
              <w:spacing w:after="120"/>
              <w:ind w:left="0" w:firstLine="0"/>
              <w:rPr>
                <w:rFonts w:ascii="Times New Roman" w:hAnsi="Times New Roman" w:cs="Times New Roman"/>
              </w:rPr>
            </w:pPr>
            <w:r w:rsidRPr="008A31B1">
              <w:rPr>
                <w:rFonts w:ascii="Times New Roman" w:hAnsi="Times New Roman" w:cs="Times New Roman"/>
              </w:rPr>
              <w:t>6.1.2</w:t>
            </w:r>
            <w:r w:rsidR="00BE33D2">
              <w:rPr>
                <w:rFonts w:ascii="Times New Roman" w:hAnsi="Times New Roman" w:cs="Times New Roman"/>
              </w:rPr>
              <w:t>0</w:t>
            </w:r>
            <w:r w:rsidRPr="008A31B1">
              <w:rPr>
                <w:rFonts w:ascii="Times New Roman" w:hAnsi="Times New Roman" w:cs="Times New Roman"/>
              </w:rPr>
              <w:t>.4</w:t>
            </w:r>
          </w:p>
        </w:tc>
        <w:tc>
          <w:tcPr>
            <w:tcW w:w="7632" w:type="dxa"/>
            <w:gridSpan w:val="2"/>
          </w:tcPr>
          <w:p w14:paraId="18856673" w14:textId="1C233C03" w:rsidR="00CD56CD" w:rsidRPr="008A31B1" w:rsidRDefault="00995D68" w:rsidP="00CD56CD">
            <w:pPr>
              <w:pStyle w:val="CM43"/>
              <w:spacing w:after="120"/>
              <w:jc w:val="both"/>
              <w:rPr>
                <w:lang w:val="en-US"/>
              </w:rPr>
            </w:pPr>
            <w:r w:rsidRPr="008A31B1">
              <w:rPr>
                <w:rFonts w:eastAsia="Ebrima"/>
                <w:color w:val="000000" w:themeColor="text1"/>
                <w:lang w:val="en-US"/>
              </w:rPr>
              <w:t xml:space="preserve">The materials that may be used are those for which the properties relevant to the application are laid down in a standard or those for which the properties are given in the application documentation. </w:t>
            </w:r>
          </w:p>
        </w:tc>
      </w:tr>
      <w:tr w:rsidR="00995D68" w:rsidRPr="00C72E91" w14:paraId="7D4857C3" w14:textId="77777777" w:rsidTr="00C72E91">
        <w:tc>
          <w:tcPr>
            <w:tcW w:w="1008" w:type="dxa"/>
          </w:tcPr>
          <w:p w14:paraId="4E979BEF" w14:textId="046FAE6D" w:rsidR="00995D68" w:rsidRPr="008A31B1" w:rsidRDefault="00995D68" w:rsidP="00CD56CD">
            <w:pPr>
              <w:pStyle w:val="ListParagraph"/>
              <w:tabs>
                <w:tab w:val="left" w:pos="937"/>
                <w:tab w:val="left" w:pos="940"/>
              </w:tabs>
              <w:spacing w:after="120"/>
              <w:ind w:left="0" w:firstLine="0"/>
              <w:rPr>
                <w:rFonts w:ascii="Times New Roman" w:hAnsi="Times New Roman" w:cs="Times New Roman"/>
              </w:rPr>
            </w:pPr>
            <w:r w:rsidRPr="008A31B1">
              <w:rPr>
                <w:rFonts w:ascii="Times New Roman" w:hAnsi="Times New Roman" w:cs="Times New Roman"/>
              </w:rPr>
              <w:t>6.1.2</w:t>
            </w:r>
            <w:r w:rsidR="00BE33D2">
              <w:rPr>
                <w:rFonts w:ascii="Times New Roman" w:hAnsi="Times New Roman" w:cs="Times New Roman"/>
              </w:rPr>
              <w:t>0</w:t>
            </w:r>
            <w:r w:rsidRPr="008A31B1">
              <w:rPr>
                <w:rFonts w:ascii="Times New Roman" w:hAnsi="Times New Roman" w:cs="Times New Roman"/>
              </w:rPr>
              <w:t>.5</w:t>
            </w:r>
          </w:p>
        </w:tc>
        <w:tc>
          <w:tcPr>
            <w:tcW w:w="7632" w:type="dxa"/>
            <w:gridSpan w:val="2"/>
          </w:tcPr>
          <w:p w14:paraId="2945FEAF" w14:textId="7E7D5789" w:rsidR="00995D68" w:rsidRPr="008A31B1" w:rsidRDefault="00995D68" w:rsidP="00CD56CD">
            <w:pPr>
              <w:pStyle w:val="CM43"/>
              <w:spacing w:after="120"/>
              <w:jc w:val="both"/>
              <w:rPr>
                <w:rFonts w:eastAsia="Ebrima"/>
                <w:color w:val="000000" w:themeColor="text1"/>
                <w:lang w:val="en-US"/>
              </w:rPr>
            </w:pPr>
            <w:r w:rsidRPr="008A31B1">
              <w:rPr>
                <w:rFonts w:eastAsia="Ebrima"/>
                <w:color w:val="000000" w:themeColor="text1"/>
                <w:lang w:val="en-US"/>
              </w:rPr>
              <w:t>All parts of the coupling devices whose failure could result in separation of the two vehicles must be made of steel.</w:t>
            </w:r>
            <w:r w:rsidR="00CD56CD" w:rsidRPr="008A31B1">
              <w:rPr>
                <w:rFonts w:eastAsia="Ebrima"/>
                <w:color w:val="000000" w:themeColor="text1"/>
                <w:lang w:val="en-US"/>
              </w:rPr>
              <w:t xml:space="preserve"> </w:t>
            </w:r>
            <w:r w:rsidRPr="008A31B1">
              <w:rPr>
                <w:rFonts w:eastAsia="Ebrima"/>
                <w:color w:val="000000" w:themeColor="text1"/>
                <w:lang w:val="en-US"/>
              </w:rPr>
              <w:t>Other materials may be used provided equivalence has been demonstrated by the manufacturer to the satisfaction of the Technical Service.</w:t>
            </w:r>
          </w:p>
        </w:tc>
      </w:tr>
      <w:tr w:rsidR="00995D68" w:rsidRPr="00C72E91" w14:paraId="724893EF" w14:textId="77777777" w:rsidTr="00C72E91">
        <w:tc>
          <w:tcPr>
            <w:tcW w:w="1008" w:type="dxa"/>
          </w:tcPr>
          <w:p w14:paraId="3040E636" w14:textId="03FAFA62" w:rsidR="00995D68" w:rsidRPr="008A31B1" w:rsidRDefault="00CD56CD" w:rsidP="0060636B">
            <w:pPr>
              <w:pStyle w:val="ListParagraph"/>
              <w:tabs>
                <w:tab w:val="left" w:pos="937"/>
                <w:tab w:val="left" w:pos="940"/>
              </w:tabs>
              <w:spacing w:after="240"/>
              <w:ind w:left="0" w:firstLine="0"/>
              <w:rPr>
                <w:rFonts w:ascii="Times New Roman" w:hAnsi="Times New Roman" w:cs="Times New Roman"/>
              </w:rPr>
            </w:pPr>
            <w:r w:rsidRPr="008A31B1">
              <w:rPr>
                <w:rFonts w:ascii="Times New Roman" w:hAnsi="Times New Roman" w:cs="Times New Roman"/>
              </w:rPr>
              <w:t>6.1.2</w:t>
            </w:r>
            <w:r w:rsidR="00BE33D2">
              <w:rPr>
                <w:rFonts w:ascii="Times New Roman" w:hAnsi="Times New Roman" w:cs="Times New Roman"/>
              </w:rPr>
              <w:t>0</w:t>
            </w:r>
            <w:r w:rsidRPr="008A31B1">
              <w:rPr>
                <w:rFonts w:ascii="Times New Roman" w:hAnsi="Times New Roman" w:cs="Times New Roman"/>
              </w:rPr>
              <w:t>.6</w:t>
            </w:r>
          </w:p>
        </w:tc>
        <w:tc>
          <w:tcPr>
            <w:tcW w:w="7632" w:type="dxa"/>
            <w:gridSpan w:val="2"/>
          </w:tcPr>
          <w:p w14:paraId="44CC7245" w14:textId="049D3267" w:rsidR="00995D68" w:rsidRPr="008A31B1" w:rsidRDefault="00CD56CD" w:rsidP="00CD56CD">
            <w:pPr>
              <w:tabs>
                <w:tab w:val="left" w:pos="937"/>
                <w:tab w:val="left" w:pos="940"/>
              </w:tabs>
              <w:spacing w:after="240"/>
              <w:jc w:val="both"/>
              <w:rPr>
                <w:rFonts w:ascii="Times New Roman" w:hAnsi="Times New Roman" w:cs="Times New Roman"/>
                <w:b/>
                <w:color w:val="000000" w:themeColor="text1"/>
                <w:sz w:val="24"/>
                <w:szCs w:val="24"/>
              </w:rPr>
            </w:pPr>
            <w:r w:rsidRPr="008A31B1">
              <w:rPr>
                <w:rFonts w:ascii="Times New Roman" w:hAnsi="Times New Roman" w:cs="Times New Roman"/>
                <w:color w:val="000000" w:themeColor="text1"/>
                <w:sz w:val="24"/>
                <w:szCs w:val="24"/>
              </w:rPr>
              <w:t>All couplings shall be designed for positive mechanical engagement, and the closed position must be secured at least once by positive mechanical engagement.</w:t>
            </w:r>
          </w:p>
        </w:tc>
      </w:tr>
      <w:tr w:rsidR="00C67E1B" w:rsidRPr="00C72E91" w14:paraId="166BF9CF" w14:textId="77777777" w:rsidTr="00C72E91">
        <w:tc>
          <w:tcPr>
            <w:tcW w:w="1008" w:type="dxa"/>
          </w:tcPr>
          <w:p w14:paraId="46D3AB0D" w14:textId="5CD22F99" w:rsidR="00C67E1B" w:rsidRPr="008A31B1" w:rsidRDefault="00C67E1B" w:rsidP="0060636B">
            <w:pPr>
              <w:pStyle w:val="ListParagraph"/>
              <w:tabs>
                <w:tab w:val="left" w:pos="937"/>
                <w:tab w:val="left" w:pos="940"/>
              </w:tabs>
              <w:spacing w:after="240"/>
              <w:ind w:left="0" w:firstLine="0"/>
              <w:rPr>
                <w:rFonts w:ascii="Times New Roman" w:hAnsi="Times New Roman" w:cs="Times New Roman"/>
                <w:b/>
                <w:color w:val="000000" w:themeColor="text1"/>
              </w:rPr>
            </w:pPr>
            <w:r w:rsidRPr="008A31B1">
              <w:rPr>
                <w:rFonts w:ascii="Times New Roman" w:hAnsi="Times New Roman" w:cs="Times New Roman"/>
                <w:b/>
                <w:color w:val="000000" w:themeColor="text1"/>
              </w:rPr>
              <w:t>6.1.21</w:t>
            </w:r>
          </w:p>
        </w:tc>
        <w:tc>
          <w:tcPr>
            <w:tcW w:w="7632" w:type="dxa"/>
            <w:gridSpan w:val="2"/>
          </w:tcPr>
          <w:p w14:paraId="42450642" w14:textId="77777777" w:rsidR="00995D68" w:rsidRPr="008A31B1" w:rsidRDefault="00995D68" w:rsidP="00995D68">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Electrical/Electronic signal/power connection</w:t>
            </w:r>
          </w:p>
          <w:p w14:paraId="4155DF80" w14:textId="540FEB76" w:rsidR="008A31B1" w:rsidRPr="008A31B1" w:rsidRDefault="00995D68" w:rsidP="008A31B1">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There shall be coupler and wiring harness for electrical and signal connection of Two-wheeled vehicle of L2 Category to Ambulance Accessory Unit.</w:t>
            </w:r>
          </w:p>
        </w:tc>
      </w:tr>
      <w:tr w:rsidR="00D74652" w:rsidRPr="00C72E91" w14:paraId="467B303D" w14:textId="77777777" w:rsidTr="00C72E91">
        <w:tc>
          <w:tcPr>
            <w:tcW w:w="1008" w:type="dxa"/>
          </w:tcPr>
          <w:p w14:paraId="1AF9B6B8" w14:textId="66BDA509" w:rsidR="00D74652" w:rsidRPr="008A31B1" w:rsidRDefault="00D74652" w:rsidP="00D74652">
            <w:pPr>
              <w:pStyle w:val="Heading4"/>
              <w:tabs>
                <w:tab w:val="left" w:pos="939"/>
              </w:tabs>
              <w:spacing w:after="240"/>
              <w:ind w:left="0" w:firstLine="0"/>
              <w:rPr>
                <w:rFonts w:ascii="Times New Roman" w:hAnsi="Times New Roman" w:cs="Times New Roman"/>
                <w:b w:val="0"/>
                <w:color w:val="000000" w:themeColor="text1"/>
                <w:sz w:val="22"/>
                <w:szCs w:val="22"/>
              </w:rPr>
            </w:pPr>
            <w:r w:rsidRPr="008A31B1">
              <w:rPr>
                <w:rFonts w:ascii="Times New Roman" w:hAnsi="Times New Roman" w:cs="Times New Roman"/>
                <w:color w:val="000000" w:themeColor="text1"/>
                <w:sz w:val="22"/>
                <w:szCs w:val="22"/>
              </w:rPr>
              <w:t>6.2</w:t>
            </w:r>
          </w:p>
        </w:tc>
        <w:tc>
          <w:tcPr>
            <w:tcW w:w="7632" w:type="dxa"/>
            <w:gridSpan w:val="2"/>
          </w:tcPr>
          <w:p w14:paraId="78E363DE" w14:textId="1471277C" w:rsidR="00D74652" w:rsidRPr="008A31B1" w:rsidRDefault="00D74652" w:rsidP="00D74652">
            <w:pPr>
              <w:pStyle w:val="Heading4"/>
              <w:tabs>
                <w:tab w:val="left" w:pos="939"/>
              </w:tabs>
              <w:spacing w:after="240"/>
              <w:ind w:left="0" w:firstLine="0"/>
              <w:jc w:val="both"/>
              <w:rPr>
                <w:rFonts w:ascii="Times New Roman" w:hAnsi="Times New Roman" w:cs="Times New Roman"/>
                <w:color w:val="000000" w:themeColor="text1"/>
                <w:sz w:val="22"/>
                <w:szCs w:val="22"/>
              </w:rPr>
            </w:pPr>
            <w:r w:rsidRPr="008A31B1">
              <w:rPr>
                <w:rFonts w:ascii="Times New Roman" w:hAnsi="Times New Roman" w:cs="Times New Roman"/>
                <w:color w:val="000000" w:themeColor="text1"/>
                <w:sz w:val="22"/>
                <w:szCs w:val="22"/>
              </w:rPr>
              <w:t>Ambulance Accessory Unit related requirements</w:t>
            </w:r>
          </w:p>
        </w:tc>
      </w:tr>
      <w:tr w:rsidR="00C67E1B" w:rsidRPr="00C72E91" w14:paraId="0593579B" w14:textId="77777777" w:rsidTr="00C72E91">
        <w:tc>
          <w:tcPr>
            <w:tcW w:w="1008" w:type="dxa"/>
          </w:tcPr>
          <w:p w14:paraId="6BCB3D9B" w14:textId="00B9528D" w:rsidR="00C67E1B" w:rsidRPr="002B7A96" w:rsidRDefault="002B7A96" w:rsidP="00D74652">
            <w:pPr>
              <w:pStyle w:val="Heading4"/>
              <w:tabs>
                <w:tab w:val="left" w:pos="939"/>
              </w:tabs>
              <w:spacing w:after="240"/>
              <w:ind w:left="0" w:firstLine="0"/>
              <w:rPr>
                <w:rFonts w:ascii="Times New Roman" w:hAnsi="Times New Roman" w:cs="Times New Roman"/>
                <w:b w:val="0"/>
                <w:sz w:val="22"/>
                <w:szCs w:val="22"/>
              </w:rPr>
            </w:pPr>
            <w:r w:rsidRPr="002B7A96">
              <w:rPr>
                <w:rFonts w:ascii="Times New Roman" w:hAnsi="Times New Roman" w:cs="Times New Roman"/>
                <w:b w:val="0"/>
                <w:sz w:val="22"/>
                <w:szCs w:val="22"/>
              </w:rPr>
              <w:t>6.2.1</w:t>
            </w:r>
          </w:p>
        </w:tc>
        <w:tc>
          <w:tcPr>
            <w:tcW w:w="7632" w:type="dxa"/>
            <w:gridSpan w:val="2"/>
          </w:tcPr>
          <w:p w14:paraId="00947FF2" w14:textId="77777777" w:rsidR="00C67E1B" w:rsidRPr="00C67E1B" w:rsidRDefault="00C67E1B" w:rsidP="00C67E1B">
            <w:pPr>
              <w:pStyle w:val="Heading4"/>
              <w:tabs>
                <w:tab w:val="left" w:pos="939"/>
              </w:tabs>
              <w:spacing w:after="240"/>
              <w:ind w:left="0" w:firstLine="0"/>
              <w:jc w:val="both"/>
              <w:rPr>
                <w:rFonts w:ascii="Times New Roman" w:hAnsi="Times New Roman" w:cs="Times New Roman"/>
                <w:b w:val="0"/>
                <w:sz w:val="24"/>
                <w:szCs w:val="24"/>
              </w:rPr>
            </w:pPr>
            <w:r w:rsidRPr="00C67E1B">
              <w:rPr>
                <w:rFonts w:ascii="Times New Roman" w:hAnsi="Times New Roman" w:cs="Times New Roman"/>
                <w:sz w:val="24"/>
                <w:szCs w:val="24"/>
              </w:rPr>
              <w:t>Patient</w:t>
            </w:r>
            <w:r w:rsidRPr="00C67E1B">
              <w:rPr>
                <w:rFonts w:ascii="Times New Roman" w:hAnsi="Times New Roman" w:cs="Times New Roman"/>
                <w:spacing w:val="-5"/>
                <w:sz w:val="24"/>
                <w:szCs w:val="24"/>
              </w:rPr>
              <w:t xml:space="preserve"> </w:t>
            </w:r>
            <w:r w:rsidRPr="00C67E1B">
              <w:rPr>
                <w:rFonts w:ascii="Times New Roman" w:hAnsi="Times New Roman" w:cs="Times New Roman"/>
                <w:sz w:val="24"/>
                <w:szCs w:val="24"/>
              </w:rPr>
              <w:t>Carrying</w:t>
            </w:r>
            <w:r w:rsidRPr="00C67E1B">
              <w:rPr>
                <w:rFonts w:ascii="Times New Roman" w:hAnsi="Times New Roman" w:cs="Times New Roman"/>
                <w:spacing w:val="-2"/>
                <w:sz w:val="24"/>
                <w:szCs w:val="24"/>
              </w:rPr>
              <w:t xml:space="preserve"> Capacity</w:t>
            </w:r>
          </w:p>
          <w:p w14:paraId="25D56078" w14:textId="77777777" w:rsidR="00C67E1B" w:rsidRDefault="00C67E1B" w:rsidP="00C67E1B">
            <w:pPr>
              <w:pStyle w:val="Default"/>
              <w:jc w:val="both"/>
              <w:rPr>
                <w:color w:val="000000" w:themeColor="text1"/>
                <w:sz w:val="22"/>
                <w:szCs w:val="22"/>
              </w:rPr>
            </w:pPr>
            <w:r w:rsidRPr="00C67E1B">
              <w:rPr>
                <w:color w:val="000000" w:themeColor="text1"/>
                <w:sz w:val="22"/>
                <w:szCs w:val="22"/>
              </w:rPr>
              <w:t xml:space="preserve">Patient carrying capacity of Ambulance Accessory Unit (Patient Convener System) shall not be more than one applicable for either in sitting or lying supine position in addition to driver’s &amp; pillion seat as shall be declared as seating position on original two wheeled vehicles, by the original vehicle manufacturer during Type approval. </w:t>
            </w:r>
          </w:p>
          <w:p w14:paraId="6F074949" w14:textId="086F0311" w:rsidR="00C67E1B" w:rsidRPr="00B91927" w:rsidRDefault="00C67E1B" w:rsidP="00C67E1B">
            <w:pPr>
              <w:pStyle w:val="Default"/>
              <w:jc w:val="both"/>
              <w:rPr>
                <w:color w:val="000000" w:themeColor="text1"/>
              </w:rPr>
            </w:pPr>
          </w:p>
        </w:tc>
      </w:tr>
      <w:tr w:rsidR="00D74652" w:rsidRPr="00C72E91" w14:paraId="7BB2F794" w14:textId="77777777" w:rsidTr="00C72E91">
        <w:tc>
          <w:tcPr>
            <w:tcW w:w="1008" w:type="dxa"/>
          </w:tcPr>
          <w:p w14:paraId="22FBCC04" w14:textId="0DC40164" w:rsidR="00D74652" w:rsidRPr="008A31B1" w:rsidRDefault="00D74652" w:rsidP="00D74652">
            <w:pPr>
              <w:pStyle w:val="Heading4"/>
              <w:tabs>
                <w:tab w:val="left" w:pos="939"/>
              </w:tabs>
              <w:spacing w:after="240"/>
              <w:ind w:left="0" w:firstLine="0"/>
              <w:rPr>
                <w:rFonts w:ascii="Times New Roman" w:hAnsi="Times New Roman" w:cs="Times New Roman"/>
                <w:b w:val="0"/>
                <w:color w:val="000000" w:themeColor="text1"/>
                <w:sz w:val="22"/>
                <w:szCs w:val="22"/>
              </w:rPr>
            </w:pPr>
            <w:r w:rsidRPr="008A31B1">
              <w:rPr>
                <w:rFonts w:ascii="Times New Roman" w:hAnsi="Times New Roman" w:cs="Times New Roman"/>
                <w:b w:val="0"/>
                <w:color w:val="000000" w:themeColor="text1"/>
                <w:sz w:val="22"/>
                <w:szCs w:val="22"/>
              </w:rPr>
              <w:t>6.2.</w:t>
            </w:r>
            <w:r w:rsidR="002B7A96" w:rsidRPr="008A31B1">
              <w:rPr>
                <w:rFonts w:ascii="Times New Roman" w:hAnsi="Times New Roman" w:cs="Times New Roman"/>
                <w:b w:val="0"/>
                <w:color w:val="000000" w:themeColor="text1"/>
                <w:sz w:val="22"/>
                <w:szCs w:val="22"/>
              </w:rPr>
              <w:t>2</w:t>
            </w:r>
          </w:p>
        </w:tc>
        <w:tc>
          <w:tcPr>
            <w:tcW w:w="7632" w:type="dxa"/>
            <w:gridSpan w:val="2"/>
          </w:tcPr>
          <w:p w14:paraId="30CE76DE" w14:textId="77777777" w:rsidR="00D74652" w:rsidRPr="008A31B1" w:rsidRDefault="00D74652" w:rsidP="00D74652">
            <w:pPr>
              <w:pStyle w:val="Heading4"/>
              <w:tabs>
                <w:tab w:val="left" w:pos="939"/>
              </w:tabs>
              <w:spacing w:after="240"/>
              <w:ind w:left="0" w:firstLine="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Fitment</w:t>
            </w:r>
            <w:r w:rsidRPr="008A31B1">
              <w:rPr>
                <w:rFonts w:ascii="Times New Roman" w:hAnsi="Times New Roman" w:cs="Times New Roman"/>
                <w:color w:val="000000" w:themeColor="text1"/>
                <w:spacing w:val="-3"/>
                <w:sz w:val="24"/>
                <w:szCs w:val="24"/>
              </w:rPr>
              <w:t xml:space="preserve"> </w:t>
            </w:r>
            <w:r w:rsidRPr="008A31B1">
              <w:rPr>
                <w:rFonts w:ascii="Times New Roman" w:hAnsi="Times New Roman" w:cs="Times New Roman"/>
                <w:color w:val="000000" w:themeColor="text1"/>
                <w:sz w:val="24"/>
                <w:szCs w:val="24"/>
              </w:rPr>
              <w:t>of</w:t>
            </w:r>
            <w:r w:rsidRPr="008A31B1">
              <w:rPr>
                <w:rFonts w:ascii="Times New Roman" w:hAnsi="Times New Roman" w:cs="Times New Roman"/>
                <w:color w:val="000000" w:themeColor="text1"/>
                <w:spacing w:val="-2"/>
                <w:sz w:val="24"/>
                <w:szCs w:val="24"/>
              </w:rPr>
              <w:t xml:space="preserve"> </w:t>
            </w:r>
            <w:r w:rsidRPr="008A31B1">
              <w:rPr>
                <w:rFonts w:ascii="Times New Roman" w:hAnsi="Times New Roman" w:cs="Times New Roman"/>
                <w:color w:val="000000" w:themeColor="text1"/>
                <w:sz w:val="24"/>
                <w:szCs w:val="24"/>
              </w:rPr>
              <w:t>fire</w:t>
            </w:r>
            <w:r w:rsidRPr="008A31B1">
              <w:rPr>
                <w:rFonts w:ascii="Times New Roman" w:hAnsi="Times New Roman" w:cs="Times New Roman"/>
                <w:color w:val="000000" w:themeColor="text1"/>
                <w:spacing w:val="-2"/>
                <w:sz w:val="24"/>
                <w:szCs w:val="24"/>
              </w:rPr>
              <w:t xml:space="preserve"> extinguisher</w:t>
            </w:r>
          </w:p>
        </w:tc>
      </w:tr>
      <w:tr w:rsidR="00D74652" w:rsidRPr="00C72E91" w14:paraId="74F29C90" w14:textId="77777777" w:rsidTr="00C72E91">
        <w:tc>
          <w:tcPr>
            <w:tcW w:w="1008" w:type="dxa"/>
          </w:tcPr>
          <w:p w14:paraId="1BD0D18E" w14:textId="77777777" w:rsidR="00D74652" w:rsidRPr="008A31B1" w:rsidRDefault="00D74652" w:rsidP="00D74652">
            <w:pPr>
              <w:pStyle w:val="ListParagraph"/>
              <w:tabs>
                <w:tab w:val="left" w:pos="937"/>
                <w:tab w:val="left" w:pos="940"/>
              </w:tabs>
              <w:spacing w:after="240"/>
              <w:ind w:left="0" w:firstLine="0"/>
              <w:rPr>
                <w:rFonts w:ascii="Times New Roman" w:hAnsi="Times New Roman" w:cs="Times New Roman"/>
                <w:color w:val="000000" w:themeColor="text1"/>
              </w:rPr>
            </w:pPr>
          </w:p>
        </w:tc>
        <w:tc>
          <w:tcPr>
            <w:tcW w:w="7632" w:type="dxa"/>
            <w:gridSpan w:val="2"/>
          </w:tcPr>
          <w:p w14:paraId="3503FC4B" w14:textId="52D278D9" w:rsidR="00D74652" w:rsidRPr="008A31B1" w:rsidRDefault="00D74652" w:rsidP="00D74652">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Vehicle</w:t>
            </w:r>
            <w:r w:rsidRPr="008A31B1">
              <w:rPr>
                <w:rFonts w:ascii="Times New Roman" w:hAnsi="Times New Roman" w:cs="Times New Roman"/>
                <w:color w:val="000000" w:themeColor="text1"/>
                <w:spacing w:val="-2"/>
                <w:sz w:val="24"/>
                <w:szCs w:val="24"/>
              </w:rPr>
              <w:t xml:space="preserve"> </w:t>
            </w:r>
            <w:r w:rsidRPr="008A31B1">
              <w:rPr>
                <w:rFonts w:ascii="Times New Roman" w:hAnsi="Times New Roman" w:cs="Times New Roman"/>
                <w:color w:val="000000" w:themeColor="text1"/>
                <w:sz w:val="24"/>
                <w:szCs w:val="24"/>
              </w:rPr>
              <w:t>shall be</w:t>
            </w:r>
            <w:r w:rsidRPr="008A31B1">
              <w:rPr>
                <w:rFonts w:ascii="Times New Roman" w:hAnsi="Times New Roman" w:cs="Times New Roman"/>
                <w:color w:val="000000" w:themeColor="text1"/>
                <w:spacing w:val="-2"/>
                <w:sz w:val="24"/>
                <w:szCs w:val="24"/>
              </w:rPr>
              <w:t xml:space="preserve"> </w:t>
            </w:r>
            <w:r w:rsidRPr="008A31B1">
              <w:rPr>
                <w:rFonts w:ascii="Times New Roman" w:hAnsi="Times New Roman" w:cs="Times New Roman"/>
                <w:color w:val="000000" w:themeColor="text1"/>
                <w:sz w:val="24"/>
                <w:szCs w:val="24"/>
              </w:rPr>
              <w:t>equipped</w:t>
            </w:r>
            <w:r w:rsidRPr="008A31B1">
              <w:rPr>
                <w:rFonts w:ascii="Times New Roman" w:hAnsi="Times New Roman" w:cs="Times New Roman"/>
                <w:color w:val="000000" w:themeColor="text1"/>
                <w:spacing w:val="-3"/>
                <w:sz w:val="24"/>
                <w:szCs w:val="24"/>
              </w:rPr>
              <w:t xml:space="preserve"> </w:t>
            </w:r>
            <w:r w:rsidRPr="008A31B1">
              <w:rPr>
                <w:rFonts w:ascii="Times New Roman" w:hAnsi="Times New Roman" w:cs="Times New Roman"/>
                <w:color w:val="000000" w:themeColor="text1"/>
                <w:sz w:val="24"/>
                <w:szCs w:val="24"/>
              </w:rPr>
              <w:t>with at</w:t>
            </w:r>
            <w:r w:rsidRPr="008A31B1">
              <w:rPr>
                <w:rFonts w:ascii="Times New Roman" w:hAnsi="Times New Roman" w:cs="Times New Roman"/>
                <w:color w:val="000000" w:themeColor="text1"/>
                <w:spacing w:val="-1"/>
                <w:sz w:val="24"/>
                <w:szCs w:val="24"/>
              </w:rPr>
              <w:t xml:space="preserve"> </w:t>
            </w:r>
            <w:r w:rsidRPr="008A31B1">
              <w:rPr>
                <w:rFonts w:ascii="Times New Roman" w:hAnsi="Times New Roman" w:cs="Times New Roman"/>
                <w:color w:val="000000" w:themeColor="text1"/>
                <w:sz w:val="24"/>
                <w:szCs w:val="24"/>
              </w:rPr>
              <w:t>least</w:t>
            </w:r>
            <w:r w:rsidRPr="008A31B1">
              <w:rPr>
                <w:rFonts w:ascii="Times New Roman" w:hAnsi="Times New Roman" w:cs="Times New Roman"/>
                <w:color w:val="000000" w:themeColor="text1"/>
                <w:spacing w:val="-1"/>
                <w:sz w:val="24"/>
                <w:szCs w:val="24"/>
              </w:rPr>
              <w:t xml:space="preserve"> </w:t>
            </w:r>
            <w:r w:rsidRPr="008A31B1">
              <w:rPr>
                <w:rFonts w:ascii="Times New Roman" w:hAnsi="Times New Roman" w:cs="Times New Roman"/>
                <w:color w:val="000000" w:themeColor="text1"/>
                <w:sz w:val="24"/>
                <w:szCs w:val="24"/>
              </w:rPr>
              <w:t>one</w:t>
            </w:r>
            <w:r w:rsidRPr="008A31B1">
              <w:rPr>
                <w:rFonts w:ascii="Times New Roman" w:hAnsi="Times New Roman" w:cs="Times New Roman"/>
                <w:color w:val="000000" w:themeColor="text1"/>
                <w:spacing w:val="-2"/>
                <w:sz w:val="24"/>
                <w:szCs w:val="24"/>
              </w:rPr>
              <w:t xml:space="preserve"> </w:t>
            </w:r>
            <w:r w:rsidRPr="008A31B1">
              <w:rPr>
                <w:rFonts w:ascii="Times New Roman" w:hAnsi="Times New Roman" w:cs="Times New Roman"/>
                <w:color w:val="000000" w:themeColor="text1"/>
                <w:sz w:val="24"/>
                <w:szCs w:val="24"/>
              </w:rPr>
              <w:t>fire</w:t>
            </w:r>
            <w:r w:rsidRPr="008A31B1">
              <w:rPr>
                <w:rFonts w:ascii="Times New Roman" w:hAnsi="Times New Roman" w:cs="Times New Roman"/>
                <w:color w:val="000000" w:themeColor="text1"/>
                <w:spacing w:val="-2"/>
                <w:sz w:val="24"/>
                <w:szCs w:val="24"/>
              </w:rPr>
              <w:t xml:space="preserve"> </w:t>
            </w:r>
            <w:r w:rsidRPr="008A31B1">
              <w:rPr>
                <w:rFonts w:ascii="Times New Roman" w:hAnsi="Times New Roman" w:cs="Times New Roman"/>
                <w:color w:val="000000" w:themeColor="text1"/>
                <w:sz w:val="24"/>
                <w:szCs w:val="24"/>
              </w:rPr>
              <w:t>extinguisher</w:t>
            </w:r>
            <w:r w:rsidRPr="008A31B1">
              <w:rPr>
                <w:rFonts w:ascii="Times New Roman" w:hAnsi="Times New Roman" w:cs="Times New Roman"/>
                <w:color w:val="000000" w:themeColor="text1"/>
                <w:spacing w:val="-3"/>
                <w:sz w:val="24"/>
                <w:szCs w:val="24"/>
              </w:rPr>
              <w:t xml:space="preserve"> with extinguishant capacity </w:t>
            </w:r>
            <w:r w:rsidRPr="008A31B1">
              <w:rPr>
                <w:rFonts w:ascii="Times New Roman" w:hAnsi="Times New Roman" w:cs="Times New Roman"/>
                <w:color w:val="000000" w:themeColor="text1"/>
                <w:sz w:val="24"/>
                <w:szCs w:val="24"/>
              </w:rPr>
              <w:t>of 1kg.</w:t>
            </w:r>
          </w:p>
        </w:tc>
      </w:tr>
      <w:tr w:rsidR="00D74652" w:rsidRPr="00C72E91" w14:paraId="02893944" w14:textId="77777777" w:rsidTr="00C72E91">
        <w:tc>
          <w:tcPr>
            <w:tcW w:w="1008" w:type="dxa"/>
          </w:tcPr>
          <w:p w14:paraId="1A6D3FEB" w14:textId="560387E8" w:rsidR="00D74652" w:rsidRPr="008A31B1" w:rsidRDefault="00D74652" w:rsidP="00D74652">
            <w:pPr>
              <w:pStyle w:val="Heading4"/>
              <w:tabs>
                <w:tab w:val="left" w:pos="939"/>
              </w:tabs>
              <w:spacing w:after="240"/>
              <w:ind w:left="0" w:firstLine="0"/>
              <w:rPr>
                <w:rFonts w:ascii="Times New Roman" w:hAnsi="Times New Roman" w:cs="Times New Roman"/>
                <w:b w:val="0"/>
                <w:color w:val="000000" w:themeColor="text1"/>
                <w:sz w:val="22"/>
                <w:szCs w:val="22"/>
              </w:rPr>
            </w:pPr>
            <w:r w:rsidRPr="008A31B1">
              <w:rPr>
                <w:rFonts w:ascii="Times New Roman" w:hAnsi="Times New Roman" w:cs="Times New Roman"/>
                <w:b w:val="0"/>
                <w:color w:val="000000" w:themeColor="text1"/>
                <w:sz w:val="22"/>
                <w:szCs w:val="22"/>
              </w:rPr>
              <w:t>6.2.</w:t>
            </w:r>
            <w:r w:rsidR="002B7A96" w:rsidRPr="008A31B1">
              <w:rPr>
                <w:rFonts w:ascii="Times New Roman" w:hAnsi="Times New Roman" w:cs="Times New Roman"/>
                <w:b w:val="0"/>
                <w:color w:val="000000" w:themeColor="text1"/>
                <w:sz w:val="22"/>
                <w:szCs w:val="22"/>
              </w:rPr>
              <w:t>3</w:t>
            </w:r>
          </w:p>
        </w:tc>
        <w:tc>
          <w:tcPr>
            <w:tcW w:w="7632" w:type="dxa"/>
            <w:gridSpan w:val="2"/>
          </w:tcPr>
          <w:p w14:paraId="6C39DABB" w14:textId="77777777" w:rsidR="00D74652" w:rsidRPr="008A31B1" w:rsidRDefault="00D74652" w:rsidP="00D74652">
            <w:pPr>
              <w:pStyle w:val="Heading4"/>
              <w:tabs>
                <w:tab w:val="left" w:pos="939"/>
              </w:tabs>
              <w:spacing w:after="240"/>
              <w:ind w:left="0" w:firstLine="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Electrical</w:t>
            </w:r>
            <w:r w:rsidRPr="008A31B1">
              <w:rPr>
                <w:rFonts w:ascii="Times New Roman" w:hAnsi="Times New Roman" w:cs="Times New Roman"/>
                <w:color w:val="000000" w:themeColor="text1"/>
                <w:spacing w:val="-3"/>
                <w:sz w:val="24"/>
                <w:szCs w:val="24"/>
              </w:rPr>
              <w:t xml:space="preserve"> </w:t>
            </w:r>
            <w:r w:rsidRPr="008A31B1">
              <w:rPr>
                <w:rFonts w:ascii="Times New Roman" w:hAnsi="Times New Roman" w:cs="Times New Roman"/>
                <w:color w:val="000000" w:themeColor="text1"/>
                <w:sz w:val="24"/>
                <w:szCs w:val="24"/>
              </w:rPr>
              <w:t>Wiring</w:t>
            </w:r>
            <w:r w:rsidRPr="008A31B1">
              <w:rPr>
                <w:rFonts w:ascii="Times New Roman" w:hAnsi="Times New Roman" w:cs="Times New Roman"/>
                <w:color w:val="000000" w:themeColor="text1"/>
                <w:spacing w:val="-1"/>
                <w:sz w:val="24"/>
                <w:szCs w:val="24"/>
              </w:rPr>
              <w:t xml:space="preserve"> </w:t>
            </w:r>
            <w:r w:rsidRPr="008A31B1">
              <w:rPr>
                <w:rFonts w:ascii="Times New Roman" w:hAnsi="Times New Roman" w:cs="Times New Roman"/>
                <w:color w:val="000000" w:themeColor="text1"/>
                <w:sz w:val="24"/>
                <w:szCs w:val="24"/>
              </w:rPr>
              <w:t>&amp;</w:t>
            </w:r>
            <w:r w:rsidRPr="008A31B1">
              <w:rPr>
                <w:rFonts w:ascii="Times New Roman" w:hAnsi="Times New Roman" w:cs="Times New Roman"/>
                <w:color w:val="000000" w:themeColor="text1"/>
                <w:spacing w:val="-4"/>
                <w:sz w:val="24"/>
                <w:szCs w:val="24"/>
              </w:rPr>
              <w:t xml:space="preserve"> </w:t>
            </w:r>
            <w:r w:rsidRPr="008A31B1">
              <w:rPr>
                <w:rFonts w:ascii="Times New Roman" w:hAnsi="Times New Roman" w:cs="Times New Roman"/>
                <w:color w:val="000000" w:themeColor="text1"/>
                <w:sz w:val="24"/>
                <w:szCs w:val="24"/>
              </w:rPr>
              <w:t xml:space="preserve">Power </w:t>
            </w:r>
            <w:r w:rsidRPr="008A31B1">
              <w:rPr>
                <w:rFonts w:ascii="Times New Roman" w:hAnsi="Times New Roman" w:cs="Times New Roman"/>
                <w:color w:val="000000" w:themeColor="text1"/>
                <w:spacing w:val="-2"/>
                <w:sz w:val="24"/>
                <w:szCs w:val="24"/>
              </w:rPr>
              <w:t>Source</w:t>
            </w:r>
          </w:p>
        </w:tc>
      </w:tr>
      <w:tr w:rsidR="00D74652" w:rsidRPr="00C72E91" w14:paraId="3348EF83" w14:textId="77777777" w:rsidTr="00C72E91">
        <w:tc>
          <w:tcPr>
            <w:tcW w:w="1008" w:type="dxa"/>
          </w:tcPr>
          <w:p w14:paraId="65668698" w14:textId="3E1D0E63" w:rsidR="00D74652" w:rsidRPr="008A31B1" w:rsidRDefault="00D74652" w:rsidP="00D74652">
            <w:pPr>
              <w:pStyle w:val="ListParagraph"/>
              <w:tabs>
                <w:tab w:val="left" w:pos="936"/>
                <w:tab w:val="left" w:pos="939"/>
              </w:tabs>
              <w:spacing w:after="240"/>
              <w:ind w:left="0" w:firstLine="0"/>
              <w:rPr>
                <w:rFonts w:ascii="Times New Roman" w:hAnsi="Times New Roman" w:cs="Times New Roman"/>
                <w:strike/>
                <w:color w:val="000000" w:themeColor="text1"/>
              </w:rPr>
            </w:pPr>
            <w:r w:rsidRPr="008A31B1">
              <w:rPr>
                <w:rFonts w:ascii="Times New Roman" w:hAnsi="Times New Roman" w:cs="Times New Roman"/>
                <w:color w:val="000000" w:themeColor="text1"/>
              </w:rPr>
              <w:t>6.2.</w:t>
            </w:r>
            <w:r w:rsidR="002B7A96" w:rsidRPr="008A31B1">
              <w:rPr>
                <w:rFonts w:ascii="Times New Roman" w:hAnsi="Times New Roman" w:cs="Times New Roman"/>
                <w:color w:val="000000" w:themeColor="text1"/>
              </w:rPr>
              <w:t>3</w:t>
            </w:r>
            <w:r w:rsidRPr="008A31B1">
              <w:rPr>
                <w:rFonts w:ascii="Times New Roman" w:hAnsi="Times New Roman" w:cs="Times New Roman"/>
                <w:color w:val="000000" w:themeColor="text1"/>
              </w:rPr>
              <w:t>.</w:t>
            </w:r>
            <w:r w:rsidR="002B7A96" w:rsidRPr="008A31B1">
              <w:rPr>
                <w:rFonts w:ascii="Times New Roman" w:hAnsi="Times New Roman" w:cs="Times New Roman"/>
                <w:color w:val="000000" w:themeColor="text1"/>
              </w:rPr>
              <w:t>1</w:t>
            </w:r>
          </w:p>
        </w:tc>
        <w:tc>
          <w:tcPr>
            <w:tcW w:w="7632" w:type="dxa"/>
            <w:gridSpan w:val="2"/>
          </w:tcPr>
          <w:p w14:paraId="0D954A1D" w14:textId="47024AAB" w:rsidR="00D74652" w:rsidRPr="008A31B1" w:rsidRDefault="00D74652" w:rsidP="00D74652">
            <w:pPr>
              <w:tabs>
                <w:tab w:val="left" w:pos="936"/>
                <w:tab w:val="left" w:pos="939"/>
              </w:tabs>
              <w:spacing w:after="240"/>
              <w:jc w:val="both"/>
              <w:rPr>
                <w:rFonts w:ascii="Times New Roman" w:hAnsi="Times New Roman" w:cs="Times New Roman"/>
                <w:strike/>
                <w:color w:val="000000" w:themeColor="text1"/>
                <w:sz w:val="24"/>
                <w:szCs w:val="24"/>
              </w:rPr>
            </w:pPr>
            <w:r w:rsidRPr="008A31B1">
              <w:rPr>
                <w:rFonts w:ascii="Times New Roman" w:hAnsi="Times New Roman" w:cs="Times New Roman"/>
                <w:color w:val="000000" w:themeColor="text1"/>
                <w:sz w:val="24"/>
                <w:szCs w:val="24"/>
              </w:rPr>
              <w:t>Electrical wiring and power source requirements shall be as per 4.3.1 and 4.3.2 of AIS-125 (Part 1)</w:t>
            </w:r>
          </w:p>
        </w:tc>
      </w:tr>
      <w:tr w:rsidR="00D74652" w:rsidRPr="00C72E91" w14:paraId="2644B731" w14:textId="77777777" w:rsidTr="00C72E91">
        <w:tc>
          <w:tcPr>
            <w:tcW w:w="1008" w:type="dxa"/>
          </w:tcPr>
          <w:p w14:paraId="3B07F045" w14:textId="1CF67E6A" w:rsidR="00D74652" w:rsidRPr="008A31B1" w:rsidRDefault="00D74652" w:rsidP="00D74652">
            <w:pPr>
              <w:pStyle w:val="ListParagraph"/>
              <w:tabs>
                <w:tab w:val="left" w:pos="939"/>
              </w:tabs>
              <w:spacing w:after="240"/>
              <w:ind w:left="0" w:firstLine="0"/>
              <w:rPr>
                <w:rFonts w:ascii="Times New Roman" w:hAnsi="Times New Roman" w:cs="Times New Roman"/>
                <w:strike/>
                <w:color w:val="000000" w:themeColor="text1"/>
              </w:rPr>
            </w:pPr>
            <w:r w:rsidRPr="008A31B1">
              <w:rPr>
                <w:rFonts w:ascii="Times New Roman" w:hAnsi="Times New Roman" w:cs="Times New Roman"/>
                <w:color w:val="000000" w:themeColor="text1"/>
              </w:rPr>
              <w:t>6.2.</w:t>
            </w:r>
            <w:r w:rsidR="002B7A96" w:rsidRPr="008A31B1">
              <w:rPr>
                <w:rFonts w:ascii="Times New Roman" w:hAnsi="Times New Roman" w:cs="Times New Roman"/>
                <w:color w:val="000000" w:themeColor="text1"/>
              </w:rPr>
              <w:t>3</w:t>
            </w:r>
            <w:r w:rsidRPr="008A31B1">
              <w:rPr>
                <w:rFonts w:ascii="Times New Roman" w:hAnsi="Times New Roman" w:cs="Times New Roman"/>
                <w:color w:val="000000" w:themeColor="text1"/>
              </w:rPr>
              <w:t>.</w:t>
            </w:r>
            <w:r w:rsidR="002B7A96" w:rsidRPr="008A31B1">
              <w:rPr>
                <w:rFonts w:ascii="Times New Roman" w:hAnsi="Times New Roman" w:cs="Times New Roman"/>
                <w:color w:val="000000" w:themeColor="text1"/>
              </w:rPr>
              <w:t>2</w:t>
            </w:r>
          </w:p>
        </w:tc>
        <w:tc>
          <w:tcPr>
            <w:tcW w:w="7632" w:type="dxa"/>
            <w:gridSpan w:val="2"/>
          </w:tcPr>
          <w:p w14:paraId="3A994DA6" w14:textId="77777777" w:rsidR="00D74652" w:rsidRPr="00B91927" w:rsidRDefault="00D74652" w:rsidP="00D74652">
            <w:pPr>
              <w:tabs>
                <w:tab w:val="left" w:pos="939"/>
              </w:tabs>
              <w:spacing w:after="240"/>
              <w:jc w:val="both"/>
              <w:rPr>
                <w:rFonts w:ascii="Times New Roman" w:hAnsi="Times New Roman" w:cs="Times New Roman"/>
                <w:color w:val="000000" w:themeColor="text1"/>
                <w:sz w:val="24"/>
                <w:szCs w:val="24"/>
              </w:rPr>
            </w:pPr>
            <w:r w:rsidRPr="00B91927">
              <w:rPr>
                <w:rFonts w:ascii="Times New Roman" w:hAnsi="Times New Roman" w:cs="Times New Roman"/>
                <w:color w:val="000000" w:themeColor="text1"/>
                <w:sz w:val="24"/>
                <w:szCs w:val="24"/>
              </w:rPr>
              <w:t>Electrical</w:t>
            </w:r>
            <w:r w:rsidRPr="00B91927">
              <w:rPr>
                <w:rFonts w:ascii="Times New Roman" w:hAnsi="Times New Roman" w:cs="Times New Roman"/>
                <w:color w:val="000000" w:themeColor="text1"/>
                <w:spacing w:val="-5"/>
                <w:sz w:val="24"/>
                <w:szCs w:val="24"/>
              </w:rPr>
              <w:t xml:space="preserve"> </w:t>
            </w:r>
            <w:r w:rsidRPr="00B91927">
              <w:rPr>
                <w:rFonts w:ascii="Times New Roman" w:hAnsi="Times New Roman" w:cs="Times New Roman"/>
                <w:color w:val="000000" w:themeColor="text1"/>
                <w:sz w:val="24"/>
                <w:szCs w:val="24"/>
              </w:rPr>
              <w:t>Wiring</w:t>
            </w:r>
            <w:r w:rsidRPr="00B91927">
              <w:rPr>
                <w:rFonts w:ascii="Times New Roman" w:hAnsi="Times New Roman" w:cs="Times New Roman"/>
                <w:color w:val="000000" w:themeColor="text1"/>
                <w:spacing w:val="-4"/>
                <w:sz w:val="24"/>
                <w:szCs w:val="24"/>
              </w:rPr>
              <w:t xml:space="preserve"> </w:t>
            </w:r>
            <w:r w:rsidRPr="00B91927">
              <w:rPr>
                <w:rFonts w:ascii="Times New Roman" w:hAnsi="Times New Roman" w:cs="Times New Roman"/>
                <w:color w:val="000000" w:themeColor="text1"/>
                <w:sz w:val="24"/>
                <w:szCs w:val="24"/>
              </w:rPr>
              <w:t>shall</w:t>
            </w:r>
            <w:r w:rsidRPr="00B91927">
              <w:rPr>
                <w:rFonts w:ascii="Times New Roman" w:hAnsi="Times New Roman" w:cs="Times New Roman"/>
                <w:color w:val="000000" w:themeColor="text1"/>
                <w:spacing w:val="-3"/>
                <w:sz w:val="24"/>
                <w:szCs w:val="24"/>
              </w:rPr>
              <w:t xml:space="preserve"> </w:t>
            </w:r>
            <w:r w:rsidRPr="00B91927">
              <w:rPr>
                <w:rFonts w:ascii="Times New Roman" w:hAnsi="Times New Roman" w:cs="Times New Roman"/>
                <w:color w:val="000000" w:themeColor="text1"/>
                <w:sz w:val="24"/>
                <w:szCs w:val="24"/>
              </w:rPr>
              <w:t>conform</w:t>
            </w:r>
            <w:r w:rsidRPr="00B91927">
              <w:rPr>
                <w:rFonts w:ascii="Times New Roman" w:hAnsi="Times New Roman" w:cs="Times New Roman"/>
                <w:color w:val="000000" w:themeColor="text1"/>
                <w:spacing w:val="-2"/>
                <w:sz w:val="24"/>
                <w:szCs w:val="24"/>
              </w:rPr>
              <w:t xml:space="preserve"> </w:t>
            </w:r>
            <w:r w:rsidRPr="00B91927">
              <w:rPr>
                <w:rFonts w:ascii="Times New Roman" w:hAnsi="Times New Roman" w:cs="Times New Roman"/>
                <w:color w:val="000000" w:themeColor="text1"/>
                <w:sz w:val="24"/>
                <w:szCs w:val="24"/>
              </w:rPr>
              <w:t>to</w:t>
            </w:r>
            <w:r w:rsidRPr="00B91927">
              <w:rPr>
                <w:rFonts w:ascii="Times New Roman" w:hAnsi="Times New Roman" w:cs="Times New Roman"/>
                <w:color w:val="000000" w:themeColor="text1"/>
                <w:spacing w:val="-3"/>
                <w:sz w:val="24"/>
                <w:szCs w:val="24"/>
              </w:rPr>
              <w:t xml:space="preserve"> </w:t>
            </w:r>
            <w:r w:rsidRPr="00B91927">
              <w:rPr>
                <w:rFonts w:ascii="Times New Roman" w:hAnsi="Times New Roman" w:cs="Times New Roman"/>
                <w:color w:val="000000" w:themeColor="text1"/>
                <w:sz w:val="24"/>
                <w:szCs w:val="24"/>
              </w:rPr>
              <w:t>IS</w:t>
            </w:r>
            <w:r w:rsidRPr="00B91927">
              <w:rPr>
                <w:rFonts w:ascii="Times New Roman" w:hAnsi="Times New Roman" w:cs="Times New Roman"/>
                <w:color w:val="000000" w:themeColor="text1"/>
                <w:spacing w:val="-1"/>
                <w:sz w:val="24"/>
                <w:szCs w:val="24"/>
              </w:rPr>
              <w:t xml:space="preserve"> </w:t>
            </w:r>
            <w:r w:rsidRPr="00B91927">
              <w:rPr>
                <w:rFonts w:ascii="Times New Roman" w:hAnsi="Times New Roman" w:cs="Times New Roman"/>
                <w:color w:val="000000" w:themeColor="text1"/>
                <w:sz w:val="24"/>
                <w:szCs w:val="24"/>
              </w:rPr>
              <w:t>2465-1984</w:t>
            </w:r>
            <w:r w:rsidRPr="00B91927">
              <w:rPr>
                <w:rFonts w:ascii="Times New Roman" w:hAnsi="Times New Roman" w:cs="Times New Roman"/>
                <w:color w:val="000000" w:themeColor="text1"/>
                <w:spacing w:val="-2"/>
                <w:sz w:val="24"/>
                <w:szCs w:val="24"/>
              </w:rPr>
              <w:t xml:space="preserve"> </w:t>
            </w:r>
            <w:r w:rsidRPr="00B91927">
              <w:rPr>
                <w:rFonts w:ascii="Times New Roman" w:hAnsi="Times New Roman" w:cs="Times New Roman"/>
                <w:color w:val="000000" w:themeColor="text1"/>
                <w:sz w:val="24"/>
                <w:szCs w:val="24"/>
              </w:rPr>
              <w:t>as</w:t>
            </w:r>
            <w:r w:rsidRPr="00B91927">
              <w:rPr>
                <w:rFonts w:ascii="Times New Roman" w:hAnsi="Times New Roman" w:cs="Times New Roman"/>
                <w:color w:val="000000" w:themeColor="text1"/>
                <w:spacing w:val="-3"/>
                <w:sz w:val="24"/>
                <w:szCs w:val="24"/>
              </w:rPr>
              <w:t xml:space="preserve"> </w:t>
            </w:r>
            <w:r w:rsidRPr="00B91927">
              <w:rPr>
                <w:rFonts w:ascii="Times New Roman" w:hAnsi="Times New Roman" w:cs="Times New Roman"/>
                <w:color w:val="000000" w:themeColor="text1"/>
                <w:sz w:val="24"/>
                <w:szCs w:val="24"/>
              </w:rPr>
              <w:t>amended</w:t>
            </w:r>
            <w:r w:rsidRPr="00B91927">
              <w:rPr>
                <w:rFonts w:ascii="Times New Roman" w:hAnsi="Times New Roman" w:cs="Times New Roman"/>
                <w:color w:val="000000" w:themeColor="text1"/>
                <w:spacing w:val="-3"/>
                <w:sz w:val="24"/>
                <w:szCs w:val="24"/>
              </w:rPr>
              <w:t xml:space="preserve"> </w:t>
            </w:r>
            <w:r w:rsidRPr="00B91927">
              <w:rPr>
                <w:rFonts w:ascii="Times New Roman" w:hAnsi="Times New Roman" w:cs="Times New Roman"/>
                <w:color w:val="000000" w:themeColor="text1"/>
                <w:sz w:val="24"/>
                <w:szCs w:val="24"/>
              </w:rPr>
              <w:t>from</w:t>
            </w:r>
            <w:r w:rsidRPr="00B91927">
              <w:rPr>
                <w:rFonts w:ascii="Times New Roman" w:hAnsi="Times New Roman" w:cs="Times New Roman"/>
                <w:color w:val="000000" w:themeColor="text1"/>
                <w:spacing w:val="-3"/>
                <w:sz w:val="24"/>
                <w:szCs w:val="24"/>
              </w:rPr>
              <w:t xml:space="preserve"> </w:t>
            </w:r>
            <w:r w:rsidRPr="00B91927">
              <w:rPr>
                <w:rFonts w:ascii="Times New Roman" w:hAnsi="Times New Roman" w:cs="Times New Roman"/>
                <w:color w:val="000000" w:themeColor="text1"/>
                <w:sz w:val="24"/>
                <w:szCs w:val="24"/>
              </w:rPr>
              <w:t>time</w:t>
            </w:r>
            <w:r w:rsidRPr="00B91927">
              <w:rPr>
                <w:rFonts w:ascii="Times New Roman" w:hAnsi="Times New Roman" w:cs="Times New Roman"/>
                <w:color w:val="000000" w:themeColor="text1"/>
                <w:spacing w:val="-3"/>
                <w:sz w:val="24"/>
                <w:szCs w:val="24"/>
              </w:rPr>
              <w:t xml:space="preserve"> </w:t>
            </w:r>
            <w:r w:rsidRPr="00B91927">
              <w:rPr>
                <w:rFonts w:ascii="Times New Roman" w:hAnsi="Times New Roman" w:cs="Times New Roman"/>
                <w:color w:val="000000" w:themeColor="text1"/>
                <w:sz w:val="24"/>
                <w:szCs w:val="24"/>
              </w:rPr>
              <w:t>to</w:t>
            </w:r>
            <w:r w:rsidRPr="00B91927">
              <w:rPr>
                <w:rFonts w:ascii="Times New Roman" w:hAnsi="Times New Roman" w:cs="Times New Roman"/>
                <w:color w:val="000000" w:themeColor="text1"/>
                <w:spacing w:val="-2"/>
                <w:sz w:val="24"/>
                <w:szCs w:val="24"/>
              </w:rPr>
              <w:t xml:space="preserve"> time.</w:t>
            </w:r>
          </w:p>
        </w:tc>
      </w:tr>
      <w:tr w:rsidR="00D74652" w:rsidRPr="00C72E91" w14:paraId="578BE0D4" w14:textId="77777777" w:rsidTr="00C72E91">
        <w:tc>
          <w:tcPr>
            <w:tcW w:w="1008" w:type="dxa"/>
          </w:tcPr>
          <w:p w14:paraId="3E7CDC05" w14:textId="6F528C6C" w:rsidR="00D74652" w:rsidRPr="008A31B1" w:rsidRDefault="00D74652" w:rsidP="00D74652">
            <w:pPr>
              <w:pStyle w:val="ListParagraph"/>
              <w:tabs>
                <w:tab w:val="left" w:pos="936"/>
                <w:tab w:val="left" w:pos="939"/>
              </w:tabs>
              <w:spacing w:after="240"/>
              <w:ind w:left="0" w:firstLine="0"/>
              <w:rPr>
                <w:rFonts w:ascii="Times New Roman" w:hAnsi="Times New Roman" w:cs="Times New Roman"/>
                <w:strike/>
                <w:color w:val="000000" w:themeColor="text1"/>
              </w:rPr>
            </w:pPr>
            <w:r w:rsidRPr="008A31B1">
              <w:rPr>
                <w:rFonts w:ascii="Times New Roman" w:hAnsi="Times New Roman" w:cs="Times New Roman"/>
                <w:color w:val="000000" w:themeColor="text1"/>
              </w:rPr>
              <w:t>6.2.</w:t>
            </w:r>
            <w:r w:rsidR="002B7A96" w:rsidRPr="008A31B1">
              <w:rPr>
                <w:rFonts w:ascii="Times New Roman" w:hAnsi="Times New Roman" w:cs="Times New Roman"/>
                <w:color w:val="000000" w:themeColor="text1"/>
              </w:rPr>
              <w:t>3</w:t>
            </w:r>
            <w:r w:rsidRPr="008A31B1">
              <w:rPr>
                <w:rFonts w:ascii="Times New Roman" w:hAnsi="Times New Roman" w:cs="Times New Roman"/>
                <w:color w:val="000000" w:themeColor="text1"/>
              </w:rPr>
              <w:t>.3</w:t>
            </w:r>
          </w:p>
        </w:tc>
        <w:tc>
          <w:tcPr>
            <w:tcW w:w="7632" w:type="dxa"/>
            <w:gridSpan w:val="2"/>
          </w:tcPr>
          <w:p w14:paraId="16B536AA" w14:textId="77777777" w:rsidR="00D74652" w:rsidRPr="008A31B1" w:rsidRDefault="00D74652" w:rsidP="00D74652">
            <w:pPr>
              <w:tabs>
                <w:tab w:val="left" w:pos="936"/>
                <w:tab w:val="left" w:pos="939"/>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Minimum of 02 electrical points of 12 V shall be fitted in patient’s carrier or inside patient’s chamber as applicable.</w:t>
            </w:r>
            <w:r w:rsidRPr="008A31B1">
              <w:rPr>
                <w:color w:val="000000" w:themeColor="text1"/>
              </w:rPr>
              <w:t xml:space="preserve"> </w:t>
            </w:r>
            <w:r w:rsidRPr="008A31B1">
              <w:rPr>
                <w:rFonts w:ascii="Times New Roman" w:hAnsi="Times New Roman" w:cs="Times New Roman"/>
                <w:color w:val="000000" w:themeColor="text1"/>
                <w:sz w:val="24"/>
                <w:szCs w:val="24"/>
              </w:rPr>
              <w:t>Further each electrical socket provided in the patient compartment should be permanently labelled as regards its voltage and amperage.</w:t>
            </w:r>
          </w:p>
          <w:p w14:paraId="40FEE310" w14:textId="77777777" w:rsidR="008A31B1" w:rsidRPr="00BE33D2" w:rsidRDefault="008A31B1" w:rsidP="008A31B1">
            <w:pPr>
              <w:pStyle w:val="Default"/>
              <w:jc w:val="both"/>
              <w:rPr>
                <w:rFonts w:eastAsia="Ebrima"/>
                <w:color w:val="auto"/>
                <w:lang w:val="en-US"/>
              </w:rPr>
            </w:pPr>
            <w:r w:rsidRPr="00BE33D2">
              <w:rPr>
                <w:rFonts w:eastAsia="Ebrima"/>
                <w:color w:val="auto"/>
                <w:lang w:val="en-US"/>
              </w:rPr>
              <w:t xml:space="preserve">Electrical installations shall comply with those clauses of IEC 60364-7-708 which are applicable to ambulances. </w:t>
            </w:r>
          </w:p>
          <w:p w14:paraId="0D59BC59" w14:textId="77777777" w:rsidR="008A31B1" w:rsidRPr="00BE33D2" w:rsidRDefault="008A31B1" w:rsidP="008A31B1">
            <w:pPr>
              <w:pStyle w:val="Default"/>
              <w:jc w:val="both"/>
              <w:rPr>
                <w:rFonts w:eastAsia="Ebrima"/>
                <w:color w:val="auto"/>
                <w:lang w:val="en-US"/>
              </w:rPr>
            </w:pPr>
          </w:p>
          <w:p w14:paraId="469B6C83" w14:textId="77777777" w:rsidR="008A31B1" w:rsidRPr="00BE33D2" w:rsidRDefault="008A31B1" w:rsidP="008A31B1">
            <w:pPr>
              <w:pStyle w:val="Default"/>
              <w:jc w:val="both"/>
              <w:rPr>
                <w:rFonts w:eastAsia="Ebrima"/>
                <w:color w:val="auto"/>
                <w:lang w:val="en-US"/>
              </w:rPr>
            </w:pPr>
            <w:r w:rsidRPr="00BE33D2">
              <w:rPr>
                <w:rFonts w:eastAsia="Ebrima"/>
                <w:b/>
                <w:color w:val="auto"/>
                <w:lang w:val="en-US"/>
              </w:rPr>
              <w:t>Note :</w:t>
            </w:r>
            <w:r w:rsidRPr="00BE33D2">
              <w:rPr>
                <w:rFonts w:eastAsia="Ebrima"/>
                <w:color w:val="auto"/>
                <w:lang w:val="en-US"/>
              </w:rPr>
              <w:t xml:space="preserve"> The reference to IEC 60364-7-708 does not apply to the original electrical equipment, which is already covered by the type approval of the base vehicle. </w:t>
            </w:r>
          </w:p>
          <w:p w14:paraId="57118E45" w14:textId="01C8FD97" w:rsidR="008A31B1" w:rsidRPr="00B91927" w:rsidRDefault="008A31B1" w:rsidP="00D74652">
            <w:pPr>
              <w:tabs>
                <w:tab w:val="left" w:pos="936"/>
                <w:tab w:val="left" w:pos="939"/>
              </w:tabs>
              <w:spacing w:after="240"/>
              <w:jc w:val="both"/>
              <w:rPr>
                <w:rFonts w:ascii="Times New Roman" w:hAnsi="Times New Roman" w:cs="Times New Roman"/>
                <w:color w:val="000000" w:themeColor="text1"/>
                <w:sz w:val="24"/>
                <w:szCs w:val="24"/>
              </w:rPr>
            </w:pPr>
          </w:p>
        </w:tc>
      </w:tr>
      <w:tr w:rsidR="00D74652" w:rsidRPr="00C72E91" w14:paraId="05A9C44B" w14:textId="77777777" w:rsidTr="00C72E91">
        <w:tc>
          <w:tcPr>
            <w:tcW w:w="1008" w:type="dxa"/>
          </w:tcPr>
          <w:p w14:paraId="2C3D1735" w14:textId="12658CE9" w:rsidR="00D74652" w:rsidRPr="008A31B1" w:rsidRDefault="00D74652" w:rsidP="00D74652">
            <w:pPr>
              <w:pStyle w:val="Heading4"/>
              <w:tabs>
                <w:tab w:val="left" w:pos="939"/>
              </w:tabs>
              <w:spacing w:after="240"/>
              <w:ind w:left="0" w:firstLine="0"/>
              <w:rPr>
                <w:rFonts w:ascii="Times New Roman" w:hAnsi="Times New Roman" w:cs="Times New Roman"/>
                <w:b w:val="0"/>
                <w:strike/>
                <w:color w:val="000000" w:themeColor="text1"/>
                <w:sz w:val="22"/>
                <w:szCs w:val="22"/>
              </w:rPr>
            </w:pPr>
            <w:r w:rsidRPr="008A31B1">
              <w:rPr>
                <w:rFonts w:ascii="Times New Roman" w:hAnsi="Times New Roman" w:cs="Times New Roman"/>
                <w:b w:val="0"/>
                <w:color w:val="000000" w:themeColor="text1"/>
                <w:sz w:val="22"/>
                <w:szCs w:val="22"/>
              </w:rPr>
              <w:t>6.2.</w:t>
            </w:r>
            <w:r w:rsidR="002B7A96" w:rsidRPr="008A31B1">
              <w:rPr>
                <w:rFonts w:ascii="Times New Roman" w:hAnsi="Times New Roman" w:cs="Times New Roman"/>
                <w:b w:val="0"/>
                <w:color w:val="000000" w:themeColor="text1"/>
                <w:sz w:val="22"/>
                <w:szCs w:val="22"/>
              </w:rPr>
              <w:t>4</w:t>
            </w:r>
          </w:p>
        </w:tc>
        <w:tc>
          <w:tcPr>
            <w:tcW w:w="7632" w:type="dxa"/>
            <w:gridSpan w:val="2"/>
          </w:tcPr>
          <w:p w14:paraId="3EB01F33" w14:textId="77777777" w:rsidR="00D74652" w:rsidRPr="008A31B1" w:rsidRDefault="00D74652" w:rsidP="00D74652">
            <w:pPr>
              <w:pStyle w:val="Heading4"/>
              <w:tabs>
                <w:tab w:val="left" w:pos="939"/>
              </w:tabs>
              <w:spacing w:after="240"/>
              <w:ind w:left="0" w:firstLine="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Lights/</w:t>
            </w:r>
            <w:r w:rsidRPr="008A31B1">
              <w:rPr>
                <w:rFonts w:ascii="Times New Roman" w:hAnsi="Times New Roman" w:cs="Times New Roman"/>
                <w:color w:val="000000" w:themeColor="text1"/>
                <w:spacing w:val="-4"/>
                <w:sz w:val="24"/>
                <w:szCs w:val="24"/>
              </w:rPr>
              <w:t xml:space="preserve"> </w:t>
            </w:r>
            <w:r w:rsidRPr="008A31B1">
              <w:rPr>
                <w:rFonts w:ascii="Times New Roman" w:hAnsi="Times New Roman" w:cs="Times New Roman"/>
                <w:color w:val="000000" w:themeColor="text1"/>
                <w:sz w:val="24"/>
                <w:szCs w:val="24"/>
              </w:rPr>
              <w:t>Emergency</w:t>
            </w:r>
            <w:r w:rsidRPr="008A31B1">
              <w:rPr>
                <w:rFonts w:ascii="Times New Roman" w:hAnsi="Times New Roman" w:cs="Times New Roman"/>
                <w:color w:val="000000" w:themeColor="text1"/>
                <w:spacing w:val="-3"/>
                <w:sz w:val="24"/>
                <w:szCs w:val="24"/>
              </w:rPr>
              <w:t xml:space="preserve"> </w:t>
            </w:r>
            <w:r w:rsidRPr="008A31B1">
              <w:rPr>
                <w:rFonts w:ascii="Times New Roman" w:hAnsi="Times New Roman" w:cs="Times New Roman"/>
                <w:color w:val="000000" w:themeColor="text1"/>
                <w:sz w:val="24"/>
                <w:szCs w:val="24"/>
              </w:rPr>
              <w:t>Lights/</w:t>
            </w:r>
            <w:r w:rsidRPr="008A31B1">
              <w:rPr>
                <w:rFonts w:ascii="Times New Roman" w:hAnsi="Times New Roman" w:cs="Times New Roman"/>
                <w:color w:val="000000" w:themeColor="text1"/>
                <w:spacing w:val="-4"/>
                <w:sz w:val="24"/>
                <w:szCs w:val="24"/>
              </w:rPr>
              <w:t xml:space="preserve"> </w:t>
            </w:r>
            <w:r w:rsidRPr="008A31B1">
              <w:rPr>
                <w:rFonts w:ascii="Times New Roman" w:hAnsi="Times New Roman" w:cs="Times New Roman"/>
                <w:color w:val="000000" w:themeColor="text1"/>
                <w:sz w:val="24"/>
                <w:szCs w:val="24"/>
              </w:rPr>
              <w:t>Warning/</w:t>
            </w:r>
            <w:r w:rsidRPr="008A31B1">
              <w:rPr>
                <w:rFonts w:ascii="Times New Roman" w:hAnsi="Times New Roman" w:cs="Times New Roman"/>
                <w:color w:val="000000" w:themeColor="text1"/>
                <w:spacing w:val="-3"/>
                <w:sz w:val="24"/>
                <w:szCs w:val="24"/>
              </w:rPr>
              <w:t xml:space="preserve"> </w:t>
            </w:r>
            <w:r w:rsidRPr="008A31B1">
              <w:rPr>
                <w:rFonts w:ascii="Times New Roman" w:hAnsi="Times New Roman" w:cs="Times New Roman"/>
                <w:color w:val="000000" w:themeColor="text1"/>
                <w:spacing w:val="-2"/>
                <w:sz w:val="24"/>
                <w:szCs w:val="24"/>
              </w:rPr>
              <w:t>Visibility</w:t>
            </w:r>
          </w:p>
        </w:tc>
      </w:tr>
      <w:tr w:rsidR="00D74652" w:rsidRPr="00C72E91" w14:paraId="5AA9AA58" w14:textId="77777777" w:rsidTr="00C72E91">
        <w:tc>
          <w:tcPr>
            <w:tcW w:w="1008" w:type="dxa"/>
          </w:tcPr>
          <w:p w14:paraId="5CDC1FC6" w14:textId="6A78ADFA" w:rsidR="00D74652" w:rsidRPr="008A31B1" w:rsidRDefault="00D74652" w:rsidP="00D74652">
            <w:pPr>
              <w:pStyle w:val="ListParagraph"/>
              <w:tabs>
                <w:tab w:val="left" w:pos="937"/>
                <w:tab w:val="left" w:pos="940"/>
              </w:tabs>
              <w:spacing w:after="240"/>
              <w:ind w:left="0" w:firstLine="0"/>
              <w:rPr>
                <w:rFonts w:ascii="Times New Roman" w:hAnsi="Times New Roman" w:cs="Times New Roman"/>
                <w:strike/>
                <w:color w:val="000000" w:themeColor="text1"/>
              </w:rPr>
            </w:pPr>
            <w:r w:rsidRPr="008A31B1">
              <w:rPr>
                <w:rFonts w:ascii="Times New Roman" w:hAnsi="Times New Roman" w:cs="Times New Roman"/>
                <w:color w:val="000000" w:themeColor="text1"/>
              </w:rPr>
              <w:t>6.2.</w:t>
            </w:r>
            <w:r w:rsidR="002B7A96" w:rsidRPr="008A31B1">
              <w:rPr>
                <w:rFonts w:ascii="Times New Roman" w:hAnsi="Times New Roman" w:cs="Times New Roman"/>
                <w:color w:val="000000" w:themeColor="text1"/>
              </w:rPr>
              <w:t>4</w:t>
            </w:r>
            <w:r w:rsidRPr="008A31B1">
              <w:rPr>
                <w:rFonts w:ascii="Times New Roman" w:hAnsi="Times New Roman" w:cs="Times New Roman"/>
                <w:color w:val="000000" w:themeColor="text1"/>
              </w:rPr>
              <w:t>.1</w:t>
            </w:r>
          </w:p>
        </w:tc>
        <w:tc>
          <w:tcPr>
            <w:tcW w:w="7632" w:type="dxa"/>
            <w:gridSpan w:val="2"/>
          </w:tcPr>
          <w:p w14:paraId="77A71DFA" w14:textId="77777777" w:rsidR="00D74652" w:rsidRPr="008A31B1" w:rsidRDefault="00D74652" w:rsidP="00D74652">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Vehicle shall be equipped with single blue colour flasher (commonly known as beacon) suitably fixed, preferably center aligned and visible to road user.</w:t>
            </w:r>
          </w:p>
          <w:p w14:paraId="03BBE76B" w14:textId="05A100EA" w:rsidR="00D74652" w:rsidRPr="008A31B1" w:rsidRDefault="00D74652" w:rsidP="00D74652">
            <w:pPr>
              <w:tabs>
                <w:tab w:val="left" w:pos="937"/>
                <w:tab w:val="left" w:pos="940"/>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 xml:space="preserve">All warning lights have to be mounted rectangular to the horizontal ground. They must provide 100% of their intensity in a vertical angle of ±4 degrees and 50% in a vertical angle of ±8 degrees. The minimum intensity is for blue and red lights at 100cd at daylight and 200cd in the night. The horizontal minimum angle should be at least 45 degrees. All lights must flash between 2Hz and 4Hz </w:t>
            </w:r>
            <w:r w:rsidRPr="008A31B1">
              <w:rPr>
                <w:rFonts w:ascii="Times New Roman" w:hAnsi="Times New Roman" w:cs="Times New Roman"/>
                <w:strike/>
                <w:color w:val="000000" w:themeColor="text1"/>
                <w:sz w:val="24"/>
                <w:szCs w:val="24"/>
              </w:rPr>
              <w:t>and should be mounted as on the graphic below</w:t>
            </w:r>
          </w:p>
        </w:tc>
      </w:tr>
      <w:tr w:rsidR="00D74652" w:rsidRPr="00C72E91" w14:paraId="44829073" w14:textId="77777777" w:rsidTr="00C72E91">
        <w:tc>
          <w:tcPr>
            <w:tcW w:w="1008" w:type="dxa"/>
          </w:tcPr>
          <w:p w14:paraId="39F8CDD5" w14:textId="38CB9E4C"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4</w:t>
            </w:r>
            <w:r w:rsidRPr="008A31B1">
              <w:rPr>
                <w:rFonts w:ascii="Times New Roman" w:hAnsi="Times New Roman" w:cs="Times New Roman"/>
                <w:sz w:val="24"/>
                <w:szCs w:val="24"/>
              </w:rPr>
              <w:t>.2</w:t>
            </w:r>
          </w:p>
        </w:tc>
        <w:tc>
          <w:tcPr>
            <w:tcW w:w="7632" w:type="dxa"/>
            <w:gridSpan w:val="2"/>
          </w:tcPr>
          <w:p w14:paraId="20A07815" w14:textId="6893B0B5"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 xml:space="preserve">Illumination of patient’s chamber in Patient Convener System (referred as ambulance accessory unit) shall be minimum of 50 lux </w:t>
            </w:r>
          </w:p>
          <w:p w14:paraId="04EEF117" w14:textId="3F85B0CD"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Light levels shall be measured along the central longitudinal axis of the stretcher at the head, mid-point and foot position with the stretcher in its normal position for transportation in the ambulance.</w:t>
            </w:r>
          </w:p>
          <w:p w14:paraId="18FD3262" w14:textId="06DC8384"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 xml:space="preserve">Note: The colour temperature of the light will change the appearance of skin and organs. Therefore, it is important that the interior lighting is suitable for patient care during transport. Although it may not be necessary in ambulance use to define "daylight" or "natural colour balance" in a more exact way other than the colour temperature. </w:t>
            </w:r>
            <w:r w:rsidRPr="008A31B1">
              <w:rPr>
                <w:rFonts w:ascii="Times New Roman" w:hAnsi="Times New Roman" w:cs="Times New Roman"/>
                <w:strike/>
                <w:sz w:val="24"/>
                <w:szCs w:val="24"/>
              </w:rPr>
              <w:t>The colour temperature of the interior lights should be minimum 4000 Degrees Kelvin.</w:t>
            </w:r>
          </w:p>
        </w:tc>
      </w:tr>
      <w:tr w:rsidR="00D74652" w:rsidRPr="00C72E91" w14:paraId="76D7B61D" w14:textId="77777777" w:rsidTr="00C72E91">
        <w:tc>
          <w:tcPr>
            <w:tcW w:w="1008" w:type="dxa"/>
          </w:tcPr>
          <w:p w14:paraId="5FEC641E" w14:textId="5AB8965A"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4</w:t>
            </w:r>
            <w:r w:rsidRPr="008A31B1">
              <w:rPr>
                <w:rFonts w:ascii="Times New Roman" w:hAnsi="Times New Roman" w:cs="Times New Roman"/>
                <w:sz w:val="24"/>
                <w:szCs w:val="24"/>
              </w:rPr>
              <w:t>.3</w:t>
            </w:r>
          </w:p>
        </w:tc>
        <w:tc>
          <w:tcPr>
            <w:tcW w:w="7632" w:type="dxa"/>
            <w:gridSpan w:val="2"/>
          </w:tcPr>
          <w:p w14:paraId="0AC9B2A9" w14:textId="539EB0AF"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 xml:space="preserve">One direction indicator lamp, each on front and rear side on left wall of Patient Convener System (PCS) </w:t>
            </w:r>
            <w:r w:rsidRPr="008A31B1">
              <w:rPr>
                <w:rFonts w:ascii="Times New Roman" w:hAnsi="Times New Roman" w:cs="Times New Roman"/>
                <w:strike/>
                <w:sz w:val="24"/>
                <w:szCs w:val="24"/>
              </w:rPr>
              <w:t>for illuminating inside of the cabin</w:t>
            </w:r>
            <w:r w:rsidRPr="008A31B1">
              <w:rPr>
                <w:rFonts w:ascii="Times New Roman" w:hAnsi="Times New Roman" w:cs="Times New Roman"/>
                <w:sz w:val="24"/>
                <w:szCs w:val="24"/>
              </w:rPr>
              <w:t xml:space="preserve"> shall be provided in addition to the direction indicator lamp already installed on the original vehicle. It shall be operated through same switch which is available on base vehicle. </w:t>
            </w:r>
          </w:p>
        </w:tc>
      </w:tr>
      <w:tr w:rsidR="00D74652" w:rsidRPr="00C72E91" w14:paraId="4D3CD626" w14:textId="77777777" w:rsidTr="00C72E91">
        <w:tc>
          <w:tcPr>
            <w:tcW w:w="1008" w:type="dxa"/>
          </w:tcPr>
          <w:p w14:paraId="4C7263A1" w14:textId="49C04AD1"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4</w:t>
            </w:r>
            <w:r w:rsidRPr="008A31B1">
              <w:rPr>
                <w:rFonts w:ascii="Times New Roman" w:hAnsi="Times New Roman" w:cs="Times New Roman"/>
                <w:sz w:val="24"/>
                <w:szCs w:val="24"/>
              </w:rPr>
              <w:t>.4</w:t>
            </w:r>
          </w:p>
        </w:tc>
        <w:tc>
          <w:tcPr>
            <w:tcW w:w="7632" w:type="dxa"/>
            <w:gridSpan w:val="2"/>
          </w:tcPr>
          <w:p w14:paraId="5B65034F" w14:textId="737BB4F3"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 xml:space="preserve">All the lights/ emergency lights &amp; warning beacons shall draw power from replaceable battery provisioned with ambulance accessory unit and shall not draw any power from battery of original vehicle </w:t>
            </w:r>
          </w:p>
        </w:tc>
      </w:tr>
      <w:tr w:rsidR="00D74652" w:rsidRPr="00C72E91" w14:paraId="6AA96CBB" w14:textId="77777777" w:rsidTr="00C72E91">
        <w:tc>
          <w:tcPr>
            <w:tcW w:w="1008" w:type="dxa"/>
          </w:tcPr>
          <w:p w14:paraId="55FFC964" w14:textId="20364738"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5</w:t>
            </w:r>
          </w:p>
        </w:tc>
        <w:tc>
          <w:tcPr>
            <w:tcW w:w="7632" w:type="dxa"/>
            <w:gridSpan w:val="2"/>
          </w:tcPr>
          <w:p w14:paraId="50DDDE63"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Sirens</w:t>
            </w:r>
          </w:p>
        </w:tc>
      </w:tr>
      <w:tr w:rsidR="00D74652" w:rsidRPr="00C72E91" w14:paraId="0886B6AD" w14:textId="77777777" w:rsidTr="00C72E91">
        <w:tc>
          <w:tcPr>
            <w:tcW w:w="1008" w:type="dxa"/>
          </w:tcPr>
          <w:p w14:paraId="00BD29F0" w14:textId="6A735682"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5</w:t>
            </w:r>
            <w:r w:rsidRPr="008A31B1">
              <w:rPr>
                <w:rFonts w:ascii="Times New Roman" w:hAnsi="Times New Roman" w:cs="Times New Roman"/>
                <w:sz w:val="24"/>
                <w:szCs w:val="24"/>
              </w:rPr>
              <w:t>.1</w:t>
            </w:r>
          </w:p>
        </w:tc>
        <w:tc>
          <w:tcPr>
            <w:tcW w:w="7632" w:type="dxa"/>
            <w:gridSpan w:val="2"/>
          </w:tcPr>
          <w:p w14:paraId="73FE9428"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Orientation: siren loudspeakers shall be mounted towards the front. The main sound direction must be in driving direction</w:t>
            </w:r>
          </w:p>
        </w:tc>
      </w:tr>
      <w:tr w:rsidR="00D74652" w:rsidRPr="00C72E91" w14:paraId="5D432BCA" w14:textId="77777777" w:rsidTr="00C72E91">
        <w:tc>
          <w:tcPr>
            <w:tcW w:w="1008" w:type="dxa"/>
          </w:tcPr>
          <w:p w14:paraId="331AB855" w14:textId="2C2A4ECA"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5</w:t>
            </w:r>
            <w:r w:rsidRPr="008A31B1">
              <w:rPr>
                <w:rFonts w:ascii="Times New Roman" w:hAnsi="Times New Roman" w:cs="Times New Roman"/>
                <w:sz w:val="24"/>
                <w:szCs w:val="24"/>
              </w:rPr>
              <w:t>.2</w:t>
            </w:r>
          </w:p>
        </w:tc>
        <w:tc>
          <w:tcPr>
            <w:tcW w:w="7632" w:type="dxa"/>
            <w:gridSpan w:val="2"/>
          </w:tcPr>
          <w:p w14:paraId="231E522C"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 xml:space="preserve">Other requirements: Permitted are wail and yelp signals that cycle between 10-18 respectively 150-250 per minute at sound pressure level of 110 dB(A) to 120 dB(A). The sound pressure level of sirens should be tested in accordance with IS 1884. The frequency range must be at least one octave and should be between 500 Hz and 2000 Hz. An additional electronic air horn can be used. Further there should be a public address system that can be worked at all times ergonomically from the driver’s seat. The siren switch can only be used if the warning lights are </w:t>
            </w:r>
            <w:r w:rsidRPr="008A31B1">
              <w:rPr>
                <w:rFonts w:ascii="Times New Roman" w:hAnsi="Times New Roman" w:cs="Times New Roman"/>
                <w:sz w:val="24"/>
                <w:szCs w:val="24"/>
              </w:rPr>
              <w:t>on.</w:t>
            </w:r>
          </w:p>
        </w:tc>
      </w:tr>
      <w:tr w:rsidR="00D74652" w:rsidRPr="00C72E91" w14:paraId="20583368" w14:textId="77777777" w:rsidTr="00C72E91">
        <w:tc>
          <w:tcPr>
            <w:tcW w:w="1008" w:type="dxa"/>
          </w:tcPr>
          <w:p w14:paraId="74F3BAFF" w14:textId="7BA557AF" w:rsidR="00D74652" w:rsidRPr="008A31B1" w:rsidRDefault="00D74652"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5</w:t>
            </w:r>
            <w:r w:rsidRPr="008A31B1">
              <w:rPr>
                <w:rFonts w:ascii="Times New Roman" w:hAnsi="Times New Roman" w:cs="Times New Roman"/>
                <w:sz w:val="24"/>
                <w:szCs w:val="24"/>
              </w:rPr>
              <w:t>.3</w:t>
            </w:r>
          </w:p>
        </w:tc>
        <w:tc>
          <w:tcPr>
            <w:tcW w:w="7632" w:type="dxa"/>
            <w:gridSpan w:val="2"/>
          </w:tcPr>
          <w:p w14:paraId="4559C7F1" w14:textId="6BD9CDF4"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 xml:space="preserve">The power for siren loudspeakers and PA system shall be drawn from replaceable battery provided in ambulance accessory unit and not from battery of primary vehicle </w:t>
            </w:r>
          </w:p>
        </w:tc>
      </w:tr>
      <w:tr w:rsidR="00D74652" w:rsidRPr="00C72E91" w14:paraId="136CF553" w14:textId="77777777" w:rsidTr="00C72E91">
        <w:tc>
          <w:tcPr>
            <w:tcW w:w="1008" w:type="dxa"/>
          </w:tcPr>
          <w:p w14:paraId="3BF35C69" w14:textId="5B739673" w:rsidR="00C67E1B" w:rsidRPr="008A31B1" w:rsidRDefault="00C67E1B"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6</w:t>
            </w:r>
          </w:p>
        </w:tc>
        <w:tc>
          <w:tcPr>
            <w:tcW w:w="7632" w:type="dxa"/>
            <w:gridSpan w:val="2"/>
          </w:tcPr>
          <w:p w14:paraId="022D0030" w14:textId="30140C38"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Patient’s</w:t>
            </w:r>
            <w:r w:rsidRPr="008A31B1">
              <w:rPr>
                <w:rFonts w:ascii="Times New Roman" w:hAnsi="Times New Roman" w:cs="Times New Roman"/>
                <w:sz w:val="24"/>
                <w:szCs w:val="24"/>
              </w:rPr>
              <w:t xml:space="preserve"> Safety requirements</w:t>
            </w:r>
          </w:p>
        </w:tc>
      </w:tr>
      <w:tr w:rsidR="00D74652" w:rsidRPr="00C72E91" w14:paraId="44BD98E0" w14:textId="77777777" w:rsidTr="00C72E91">
        <w:tc>
          <w:tcPr>
            <w:tcW w:w="1008" w:type="dxa"/>
          </w:tcPr>
          <w:p w14:paraId="560C3A5C" w14:textId="7CE7E0F3" w:rsidR="00C67E1B" w:rsidRPr="008A31B1" w:rsidRDefault="00C67E1B"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6</w:t>
            </w:r>
            <w:r w:rsidRPr="008A31B1">
              <w:rPr>
                <w:rFonts w:ascii="Times New Roman" w:hAnsi="Times New Roman" w:cs="Times New Roman"/>
                <w:sz w:val="24"/>
                <w:szCs w:val="24"/>
              </w:rPr>
              <w:t>.1</w:t>
            </w:r>
          </w:p>
        </w:tc>
        <w:tc>
          <w:tcPr>
            <w:tcW w:w="7632" w:type="dxa"/>
            <w:gridSpan w:val="2"/>
          </w:tcPr>
          <w:p w14:paraId="2E27B7A9"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Head</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Immobilization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system</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shall</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be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fitted</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within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unit</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for</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prevention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against</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unexpected movements during evacuation</w:t>
            </w:r>
          </w:p>
        </w:tc>
      </w:tr>
      <w:tr w:rsidR="00D74652" w:rsidRPr="00C72E91" w14:paraId="2EA82B35" w14:textId="77777777" w:rsidTr="00C72E91">
        <w:tc>
          <w:tcPr>
            <w:tcW w:w="1008" w:type="dxa"/>
          </w:tcPr>
          <w:p w14:paraId="389E91FB" w14:textId="352957D4" w:rsidR="00C67E1B" w:rsidRPr="008A31B1" w:rsidRDefault="00C67E1B"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6</w:t>
            </w:r>
            <w:r w:rsidRPr="008A31B1">
              <w:rPr>
                <w:rFonts w:ascii="Times New Roman" w:hAnsi="Times New Roman" w:cs="Times New Roman"/>
                <w:sz w:val="24"/>
                <w:szCs w:val="24"/>
              </w:rPr>
              <w:t>.2</w:t>
            </w:r>
          </w:p>
        </w:tc>
        <w:tc>
          <w:tcPr>
            <w:tcW w:w="7632" w:type="dxa"/>
            <w:gridSpan w:val="2"/>
          </w:tcPr>
          <w:p w14:paraId="36532466" w14:textId="76555043" w:rsidR="00D74652" w:rsidRPr="008A31B1" w:rsidRDefault="00D74652" w:rsidP="008A31B1">
            <w:pPr>
              <w:tabs>
                <w:tab w:val="left" w:pos="940"/>
              </w:tabs>
              <w:spacing w:after="240"/>
              <w:jc w:val="both"/>
              <w:rPr>
                <w:rFonts w:ascii="Times New Roman" w:hAnsi="Times New Roman" w:cs="Times New Roman"/>
                <w:sz w:val="24"/>
                <w:szCs w:val="24"/>
              </w:rPr>
            </w:pPr>
            <w:r w:rsidRPr="00211322">
              <w:rPr>
                <w:rFonts w:ascii="Times New Roman" w:hAnsi="Times New Roman" w:cs="Times New Roman"/>
                <w:sz w:val="24"/>
                <w:szCs w:val="24"/>
              </w:rPr>
              <w:t>Body</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Immobilization</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with</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minimum</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of two</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quick release</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restraints</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for</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stabilization</w:t>
            </w:r>
            <w:r w:rsidRPr="008A31B1">
              <w:rPr>
                <w:rFonts w:ascii="Times New Roman" w:hAnsi="Times New Roman" w:cs="Times New Roman"/>
                <w:sz w:val="24"/>
                <w:szCs w:val="24"/>
              </w:rPr>
              <w:t xml:space="preserve"> </w:t>
            </w:r>
            <w:r w:rsidRPr="00211322">
              <w:rPr>
                <w:rFonts w:ascii="Times New Roman" w:hAnsi="Times New Roman" w:cs="Times New Roman"/>
                <w:sz w:val="24"/>
                <w:szCs w:val="24"/>
              </w:rPr>
              <w:t>of patient</w:t>
            </w:r>
            <w:r>
              <w:rPr>
                <w:rFonts w:ascii="Times New Roman" w:hAnsi="Times New Roman" w:cs="Times New Roman"/>
                <w:sz w:val="24"/>
                <w:szCs w:val="24"/>
              </w:rPr>
              <w:t>.</w:t>
            </w:r>
          </w:p>
        </w:tc>
      </w:tr>
      <w:tr w:rsidR="00D74652" w:rsidRPr="00C72E91" w14:paraId="22975671" w14:textId="77777777" w:rsidTr="00C72E91">
        <w:tc>
          <w:tcPr>
            <w:tcW w:w="1008" w:type="dxa"/>
          </w:tcPr>
          <w:p w14:paraId="048E550B" w14:textId="41DB6285" w:rsidR="00C67E1B" w:rsidRPr="008A31B1" w:rsidRDefault="00C67E1B"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6</w:t>
            </w:r>
            <w:r w:rsidRPr="008A31B1">
              <w:rPr>
                <w:rFonts w:ascii="Times New Roman" w:hAnsi="Times New Roman" w:cs="Times New Roman"/>
                <w:sz w:val="24"/>
                <w:szCs w:val="24"/>
              </w:rPr>
              <w:t>.3</w:t>
            </w:r>
          </w:p>
        </w:tc>
        <w:tc>
          <w:tcPr>
            <w:tcW w:w="7632" w:type="dxa"/>
            <w:gridSpan w:val="2"/>
          </w:tcPr>
          <w:p w14:paraId="636130BB"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Pressure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dispersing</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system</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shall</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be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fitted</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on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stretcher</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for</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effective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pressure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dispersion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led comforting of patient while transit.</w:t>
            </w:r>
          </w:p>
        </w:tc>
      </w:tr>
      <w:tr w:rsidR="00D74652" w:rsidRPr="00C72E91" w14:paraId="672E5C83" w14:textId="77777777" w:rsidTr="00C72E91">
        <w:tc>
          <w:tcPr>
            <w:tcW w:w="1008" w:type="dxa"/>
          </w:tcPr>
          <w:p w14:paraId="22DC0518" w14:textId="1EEF0293" w:rsidR="00C67E1B" w:rsidRPr="008A31B1" w:rsidRDefault="00C67E1B"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6</w:t>
            </w:r>
            <w:r w:rsidRPr="008A31B1">
              <w:rPr>
                <w:rFonts w:ascii="Times New Roman" w:hAnsi="Times New Roman" w:cs="Times New Roman"/>
                <w:sz w:val="24"/>
                <w:szCs w:val="24"/>
              </w:rPr>
              <w:t>.4</w:t>
            </w:r>
          </w:p>
        </w:tc>
        <w:tc>
          <w:tcPr>
            <w:tcW w:w="7632" w:type="dxa"/>
            <w:gridSpan w:val="2"/>
          </w:tcPr>
          <w:p w14:paraId="6DBC2D9A"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Noise suppression system shall be in place for patient for protection against un-avoidable noise during transit.</w:t>
            </w:r>
          </w:p>
        </w:tc>
      </w:tr>
      <w:tr w:rsidR="00D74652" w:rsidRPr="00C72E91" w14:paraId="6FC5EA37" w14:textId="77777777" w:rsidTr="00C72E91">
        <w:tc>
          <w:tcPr>
            <w:tcW w:w="1008" w:type="dxa"/>
          </w:tcPr>
          <w:p w14:paraId="789FF942" w14:textId="5E47E258" w:rsidR="00C67E1B" w:rsidRPr="008A31B1" w:rsidRDefault="00C67E1B"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5</w:t>
            </w:r>
            <w:r w:rsidRPr="008A31B1">
              <w:rPr>
                <w:rFonts w:ascii="Times New Roman" w:hAnsi="Times New Roman" w:cs="Times New Roman"/>
                <w:sz w:val="24"/>
                <w:szCs w:val="24"/>
              </w:rPr>
              <w:t>.5</w:t>
            </w:r>
          </w:p>
        </w:tc>
        <w:tc>
          <w:tcPr>
            <w:tcW w:w="7632" w:type="dxa"/>
            <w:gridSpan w:val="2"/>
          </w:tcPr>
          <w:p w14:paraId="2C2A59DB" w14:textId="77777777" w:rsidR="00D74652" w:rsidRPr="00C72E91" w:rsidRDefault="00D74652" w:rsidP="008A31B1">
            <w:pPr>
              <w:tabs>
                <w:tab w:val="left" w:pos="940"/>
              </w:tabs>
              <w:spacing w:after="240"/>
              <w:jc w:val="both"/>
              <w:rPr>
                <w:rFonts w:ascii="Times New Roman" w:hAnsi="Times New Roman" w:cs="Times New Roman"/>
                <w:sz w:val="24"/>
                <w:szCs w:val="24"/>
              </w:rPr>
            </w:pPr>
            <w:r w:rsidRPr="00C72E91">
              <w:rPr>
                <w:rFonts w:ascii="Times New Roman" w:hAnsi="Times New Roman" w:cs="Times New Roman"/>
                <w:sz w:val="24"/>
                <w:szCs w:val="24"/>
              </w:rPr>
              <w:t>Emergency</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buzzer</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shall</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be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in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place</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within</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reach</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of patient’s</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hand</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to</w:t>
            </w:r>
            <w:r w:rsidRPr="008A31B1">
              <w:rPr>
                <w:rFonts w:ascii="Times New Roman" w:hAnsi="Times New Roman" w:cs="Times New Roman"/>
                <w:sz w:val="24"/>
                <w:szCs w:val="24"/>
              </w:rPr>
              <w:t xml:space="preserve"> </w:t>
            </w:r>
            <w:r w:rsidRPr="00C72E91">
              <w:rPr>
                <w:rFonts w:ascii="Times New Roman" w:hAnsi="Times New Roman" w:cs="Times New Roman"/>
                <w:sz w:val="24"/>
                <w:szCs w:val="24"/>
              </w:rPr>
              <w:t>give</w:t>
            </w:r>
            <w:r w:rsidRPr="008A31B1">
              <w:rPr>
                <w:rFonts w:ascii="Times New Roman" w:hAnsi="Times New Roman" w:cs="Times New Roman"/>
                <w:sz w:val="24"/>
                <w:szCs w:val="24"/>
              </w:rPr>
              <w:t xml:space="preserve"> alert.</w:t>
            </w:r>
          </w:p>
        </w:tc>
      </w:tr>
      <w:tr w:rsidR="00CD56CD" w:rsidRPr="00C72E91" w14:paraId="2F778665" w14:textId="77777777" w:rsidTr="00C72E91">
        <w:tc>
          <w:tcPr>
            <w:tcW w:w="1008" w:type="dxa"/>
          </w:tcPr>
          <w:p w14:paraId="1174DFC8" w14:textId="08809F85" w:rsidR="00CD56CD" w:rsidRPr="008A31B1" w:rsidRDefault="00CD56CD"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6.2.</w:t>
            </w:r>
            <w:r w:rsidR="002B7A96" w:rsidRPr="008A31B1">
              <w:rPr>
                <w:rFonts w:ascii="Times New Roman" w:hAnsi="Times New Roman" w:cs="Times New Roman"/>
                <w:sz w:val="24"/>
                <w:szCs w:val="24"/>
              </w:rPr>
              <w:t>6</w:t>
            </w:r>
            <w:r w:rsidRPr="008A31B1">
              <w:rPr>
                <w:rFonts w:ascii="Times New Roman" w:hAnsi="Times New Roman" w:cs="Times New Roman"/>
                <w:sz w:val="24"/>
                <w:szCs w:val="24"/>
              </w:rPr>
              <w:t>.6</w:t>
            </w:r>
          </w:p>
        </w:tc>
        <w:tc>
          <w:tcPr>
            <w:tcW w:w="7632" w:type="dxa"/>
            <w:gridSpan w:val="2"/>
          </w:tcPr>
          <w:p w14:paraId="4BB9BC3E" w14:textId="05AF60A6" w:rsidR="00CD56CD" w:rsidRPr="00C72E91" w:rsidRDefault="00CD56CD" w:rsidP="008A31B1">
            <w:pPr>
              <w:tabs>
                <w:tab w:val="left" w:pos="940"/>
              </w:tabs>
              <w:spacing w:after="240"/>
              <w:jc w:val="both"/>
              <w:rPr>
                <w:rFonts w:ascii="Times New Roman" w:hAnsi="Times New Roman" w:cs="Times New Roman"/>
                <w:sz w:val="24"/>
                <w:szCs w:val="24"/>
              </w:rPr>
            </w:pPr>
            <w:r w:rsidRPr="008A31B1">
              <w:rPr>
                <w:rFonts w:ascii="Times New Roman" w:hAnsi="Times New Roman" w:cs="Times New Roman"/>
                <w:sz w:val="24"/>
                <w:szCs w:val="24"/>
              </w:rPr>
              <w:t xml:space="preserve">Suitable </w:t>
            </w:r>
            <w:r w:rsidR="008A31B1" w:rsidRPr="008A31B1">
              <w:rPr>
                <w:rFonts w:ascii="Times New Roman" w:hAnsi="Times New Roman" w:cs="Times New Roman"/>
                <w:sz w:val="24"/>
                <w:szCs w:val="24"/>
              </w:rPr>
              <w:t>mechanism</w:t>
            </w:r>
            <w:r w:rsidRPr="00CD56CD">
              <w:rPr>
                <w:rFonts w:ascii="Times New Roman" w:hAnsi="Times New Roman" w:cs="Times New Roman"/>
                <w:sz w:val="24"/>
                <w:szCs w:val="24"/>
              </w:rPr>
              <w:t xml:space="preserve"> shall be in place for fresh air infusion on requirement basis</w:t>
            </w:r>
          </w:p>
        </w:tc>
      </w:tr>
      <w:tr w:rsidR="00CD56CD" w:rsidRPr="00C72E91" w14:paraId="271A1D99" w14:textId="77777777" w:rsidTr="00C72E91">
        <w:tc>
          <w:tcPr>
            <w:tcW w:w="1008" w:type="dxa"/>
          </w:tcPr>
          <w:p w14:paraId="55963107" w14:textId="11AA6D27" w:rsidR="00CD56CD" w:rsidRPr="00C67E1B" w:rsidRDefault="00CD56CD" w:rsidP="00CD56CD">
            <w:pPr>
              <w:pStyle w:val="ListParagraph"/>
              <w:tabs>
                <w:tab w:val="left" w:pos="939"/>
              </w:tabs>
              <w:spacing w:after="240"/>
              <w:ind w:left="0" w:firstLine="0"/>
              <w:rPr>
                <w:rFonts w:ascii="Times New Roman" w:hAnsi="Times New Roman" w:cs="Times New Roman"/>
                <w:strike/>
              </w:rPr>
            </w:pPr>
            <w:r w:rsidRPr="006203AD">
              <w:rPr>
                <w:rFonts w:ascii="Times New Roman" w:hAnsi="Times New Roman" w:cs="Times New Roman"/>
              </w:rPr>
              <w:t>6.2.</w:t>
            </w:r>
            <w:r w:rsidR="002B7A96">
              <w:rPr>
                <w:rFonts w:ascii="Times New Roman" w:hAnsi="Times New Roman" w:cs="Times New Roman"/>
              </w:rPr>
              <w:t>6</w:t>
            </w:r>
            <w:r>
              <w:rPr>
                <w:rFonts w:ascii="Times New Roman" w:hAnsi="Times New Roman" w:cs="Times New Roman"/>
              </w:rPr>
              <w:t>.7</w:t>
            </w:r>
          </w:p>
        </w:tc>
        <w:tc>
          <w:tcPr>
            <w:tcW w:w="7632" w:type="dxa"/>
            <w:gridSpan w:val="2"/>
          </w:tcPr>
          <w:p w14:paraId="7DE3CC1B" w14:textId="56DCA775" w:rsidR="00CD56CD" w:rsidRPr="00C72E91" w:rsidRDefault="00CD56CD" w:rsidP="00CD56CD">
            <w:pPr>
              <w:tabs>
                <w:tab w:val="left" w:pos="939"/>
              </w:tabs>
              <w:spacing w:after="240"/>
              <w:jc w:val="both"/>
              <w:rPr>
                <w:rFonts w:ascii="Times New Roman" w:hAnsi="Times New Roman" w:cs="Times New Roman"/>
                <w:sz w:val="24"/>
                <w:szCs w:val="24"/>
              </w:rPr>
            </w:pPr>
            <w:r w:rsidRPr="00CD56CD">
              <w:rPr>
                <w:rFonts w:ascii="Times New Roman" w:hAnsi="Times New Roman" w:cs="Times New Roman"/>
                <w:sz w:val="24"/>
                <w:szCs w:val="24"/>
              </w:rPr>
              <w:t xml:space="preserve">The height of chamber shall be maintained to 700 ± 50 mm to provide feel of </w:t>
            </w:r>
            <w:r w:rsidRPr="00CD56CD">
              <w:rPr>
                <w:rFonts w:ascii="Times New Roman" w:hAnsi="Times New Roman" w:cs="Times New Roman"/>
                <w:spacing w:val="-2"/>
                <w:sz w:val="24"/>
                <w:szCs w:val="24"/>
              </w:rPr>
              <w:t>openness.</w:t>
            </w:r>
          </w:p>
        </w:tc>
      </w:tr>
      <w:tr w:rsidR="00CD56CD" w:rsidRPr="00C72E91" w14:paraId="6B78DFC9" w14:textId="77777777" w:rsidTr="00C72E91">
        <w:tc>
          <w:tcPr>
            <w:tcW w:w="1008" w:type="dxa"/>
          </w:tcPr>
          <w:p w14:paraId="5CFBCF79" w14:textId="38592242" w:rsidR="00CD56CD" w:rsidRPr="00C67E1B" w:rsidRDefault="00CD56CD" w:rsidP="00CD56CD">
            <w:pPr>
              <w:pStyle w:val="ListParagraph"/>
              <w:tabs>
                <w:tab w:val="left" w:pos="939"/>
              </w:tabs>
              <w:spacing w:after="240"/>
              <w:ind w:left="0" w:firstLine="0"/>
              <w:rPr>
                <w:rFonts w:ascii="Times New Roman" w:hAnsi="Times New Roman" w:cs="Times New Roman"/>
                <w:strike/>
              </w:rPr>
            </w:pPr>
            <w:r w:rsidRPr="006203AD">
              <w:rPr>
                <w:rFonts w:ascii="Times New Roman" w:hAnsi="Times New Roman" w:cs="Times New Roman"/>
              </w:rPr>
              <w:t>6.2.</w:t>
            </w:r>
            <w:r w:rsidR="002B7A96">
              <w:rPr>
                <w:rFonts w:ascii="Times New Roman" w:hAnsi="Times New Roman" w:cs="Times New Roman"/>
              </w:rPr>
              <w:t>6</w:t>
            </w:r>
            <w:r>
              <w:rPr>
                <w:rFonts w:ascii="Times New Roman" w:hAnsi="Times New Roman" w:cs="Times New Roman"/>
              </w:rPr>
              <w:t>.8</w:t>
            </w:r>
          </w:p>
        </w:tc>
        <w:tc>
          <w:tcPr>
            <w:tcW w:w="7632" w:type="dxa"/>
            <w:gridSpan w:val="2"/>
          </w:tcPr>
          <w:p w14:paraId="43533DDB" w14:textId="2D75C0E8" w:rsidR="00CD56CD" w:rsidRPr="00C72E91" w:rsidRDefault="00CD56CD" w:rsidP="00CD56CD">
            <w:pPr>
              <w:tabs>
                <w:tab w:val="left" w:pos="939"/>
              </w:tabs>
              <w:spacing w:after="240"/>
              <w:jc w:val="both"/>
              <w:rPr>
                <w:rFonts w:ascii="Times New Roman" w:hAnsi="Times New Roman" w:cs="Times New Roman"/>
                <w:sz w:val="24"/>
                <w:szCs w:val="24"/>
              </w:rPr>
            </w:pPr>
            <w:r w:rsidRPr="00C452C0">
              <w:rPr>
                <w:rFonts w:ascii="Times New Roman" w:hAnsi="Times New Roman" w:cs="Times New Roman"/>
                <w:color w:val="000000" w:themeColor="text1"/>
                <w:sz w:val="24"/>
                <w:szCs w:val="24"/>
              </w:rPr>
              <w:t>Tinted laminated windows shall be provided in front and rear access similar to windshield to prevent aggravation of injuries during unprecedented collisions.</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Access units of either side shall be opened from both inside and outside of patient’s chamber.</w:t>
            </w:r>
          </w:p>
        </w:tc>
      </w:tr>
      <w:tr w:rsidR="00CD56CD" w:rsidRPr="00C72E91" w14:paraId="5ED7D99E" w14:textId="77777777" w:rsidTr="00C72E91">
        <w:tc>
          <w:tcPr>
            <w:tcW w:w="1008" w:type="dxa"/>
          </w:tcPr>
          <w:p w14:paraId="22E07028" w14:textId="3A4AF8DA" w:rsidR="00CD56CD" w:rsidRPr="00C67E1B" w:rsidRDefault="00CD56CD" w:rsidP="00CD56CD">
            <w:pPr>
              <w:pStyle w:val="ListParagraph"/>
              <w:tabs>
                <w:tab w:val="left" w:pos="939"/>
              </w:tabs>
              <w:spacing w:after="240"/>
              <w:ind w:left="0" w:firstLine="0"/>
              <w:rPr>
                <w:rFonts w:ascii="Times New Roman" w:hAnsi="Times New Roman" w:cs="Times New Roman"/>
                <w:strike/>
              </w:rPr>
            </w:pPr>
            <w:r w:rsidRPr="006203AD">
              <w:rPr>
                <w:rFonts w:ascii="Times New Roman" w:hAnsi="Times New Roman" w:cs="Times New Roman"/>
              </w:rPr>
              <w:t>6.2.</w:t>
            </w:r>
            <w:r w:rsidR="002B7A96">
              <w:rPr>
                <w:rFonts w:ascii="Times New Roman" w:hAnsi="Times New Roman" w:cs="Times New Roman"/>
              </w:rPr>
              <w:t>6</w:t>
            </w:r>
            <w:r>
              <w:rPr>
                <w:rFonts w:ascii="Times New Roman" w:hAnsi="Times New Roman" w:cs="Times New Roman"/>
              </w:rPr>
              <w:t>.9</w:t>
            </w:r>
          </w:p>
        </w:tc>
        <w:tc>
          <w:tcPr>
            <w:tcW w:w="7632" w:type="dxa"/>
            <w:gridSpan w:val="2"/>
          </w:tcPr>
          <w:p w14:paraId="173B73D8" w14:textId="6AC996AB" w:rsidR="00CD56CD" w:rsidRPr="00C72E91" w:rsidRDefault="00CD56CD" w:rsidP="00CD56CD">
            <w:pPr>
              <w:tabs>
                <w:tab w:val="left" w:pos="939"/>
              </w:tabs>
              <w:spacing w:after="240"/>
              <w:jc w:val="both"/>
              <w:rPr>
                <w:rFonts w:ascii="Times New Roman" w:hAnsi="Times New Roman" w:cs="Times New Roman"/>
                <w:sz w:val="24"/>
                <w:szCs w:val="24"/>
              </w:rPr>
            </w:pPr>
            <w:r w:rsidRPr="00C452C0">
              <w:rPr>
                <w:rFonts w:ascii="Times New Roman" w:hAnsi="Times New Roman" w:cs="Times New Roman"/>
                <w:color w:val="000000" w:themeColor="text1"/>
                <w:sz w:val="24"/>
                <w:szCs w:val="24"/>
              </w:rPr>
              <w:t>Head protection system shall be fitted on front or head side with suitable impact resistance ability.</w:t>
            </w:r>
          </w:p>
        </w:tc>
      </w:tr>
      <w:tr w:rsidR="00CD56CD" w:rsidRPr="00C72E91" w14:paraId="2095DF34" w14:textId="77777777" w:rsidTr="00C72E91">
        <w:tc>
          <w:tcPr>
            <w:tcW w:w="1008" w:type="dxa"/>
          </w:tcPr>
          <w:p w14:paraId="17065A28" w14:textId="601CE878" w:rsidR="00CD56CD" w:rsidRPr="00C67E1B" w:rsidRDefault="00CD56CD" w:rsidP="00CD56CD">
            <w:pPr>
              <w:pStyle w:val="ListParagraph"/>
              <w:tabs>
                <w:tab w:val="left" w:pos="939"/>
              </w:tabs>
              <w:spacing w:after="240"/>
              <w:ind w:left="0" w:firstLine="0"/>
              <w:rPr>
                <w:rFonts w:ascii="Times New Roman" w:hAnsi="Times New Roman" w:cs="Times New Roman"/>
                <w:strike/>
              </w:rPr>
            </w:pPr>
            <w:r w:rsidRPr="006203AD">
              <w:rPr>
                <w:rFonts w:ascii="Times New Roman" w:hAnsi="Times New Roman" w:cs="Times New Roman"/>
              </w:rPr>
              <w:t>6.2.</w:t>
            </w:r>
            <w:r w:rsidR="002B7A96">
              <w:rPr>
                <w:rFonts w:ascii="Times New Roman" w:hAnsi="Times New Roman" w:cs="Times New Roman"/>
              </w:rPr>
              <w:t>6</w:t>
            </w:r>
            <w:r>
              <w:rPr>
                <w:rFonts w:ascii="Times New Roman" w:hAnsi="Times New Roman" w:cs="Times New Roman"/>
              </w:rPr>
              <w:t>.10</w:t>
            </w:r>
          </w:p>
        </w:tc>
        <w:tc>
          <w:tcPr>
            <w:tcW w:w="7632" w:type="dxa"/>
            <w:gridSpan w:val="2"/>
          </w:tcPr>
          <w:p w14:paraId="69BD5C96" w14:textId="463FF201" w:rsidR="00CD56CD" w:rsidRPr="00C72E91" w:rsidRDefault="00CD56CD" w:rsidP="00CD56CD">
            <w:pPr>
              <w:tabs>
                <w:tab w:val="left" w:pos="939"/>
              </w:tabs>
              <w:spacing w:after="240"/>
              <w:jc w:val="both"/>
              <w:rPr>
                <w:rFonts w:ascii="Times New Roman" w:hAnsi="Times New Roman" w:cs="Times New Roman"/>
                <w:sz w:val="24"/>
                <w:szCs w:val="24"/>
              </w:rPr>
            </w:pPr>
            <w:r w:rsidRPr="00C452C0">
              <w:rPr>
                <w:rFonts w:ascii="Times New Roman" w:hAnsi="Times New Roman" w:cs="Times New Roman"/>
                <w:color w:val="000000" w:themeColor="text1"/>
                <w:sz w:val="24"/>
                <w:szCs w:val="24"/>
              </w:rPr>
              <w:t>Direct observation window shall be in place for direct observation of patient both by driver</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medical</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first</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responder</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sitting</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front</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rear</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seat</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original</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vehicle</w:t>
            </w:r>
            <w:r>
              <w:rPr>
                <w:rFonts w:ascii="Times New Roman" w:hAnsi="Times New Roman" w:cs="Times New Roman"/>
                <w:color w:val="000000" w:themeColor="text1"/>
                <w:sz w:val="24"/>
                <w:szCs w:val="24"/>
              </w:rPr>
              <w:t xml:space="preserve"> </w:t>
            </w:r>
            <w:r w:rsidRPr="00C452C0">
              <w:rPr>
                <w:rFonts w:ascii="Times New Roman" w:hAnsi="Times New Roman" w:cs="Times New Roman"/>
                <w:color w:val="000000" w:themeColor="text1"/>
                <w:sz w:val="24"/>
                <w:szCs w:val="24"/>
              </w:rPr>
              <w:t>respectively</w:t>
            </w:r>
          </w:p>
        </w:tc>
      </w:tr>
      <w:tr w:rsidR="00CD56CD" w:rsidRPr="00C72E91" w14:paraId="15DE7B2C" w14:textId="77777777" w:rsidTr="00C72E91">
        <w:tc>
          <w:tcPr>
            <w:tcW w:w="1008" w:type="dxa"/>
          </w:tcPr>
          <w:p w14:paraId="5E26255B" w14:textId="6FD79242" w:rsidR="00CD56CD" w:rsidRPr="00C67E1B" w:rsidRDefault="00CD56CD" w:rsidP="00CD56CD">
            <w:pPr>
              <w:pStyle w:val="ListParagraph"/>
              <w:tabs>
                <w:tab w:val="left" w:pos="939"/>
              </w:tabs>
              <w:spacing w:after="240"/>
              <w:ind w:left="0" w:firstLine="0"/>
              <w:rPr>
                <w:rFonts w:ascii="Times New Roman" w:hAnsi="Times New Roman" w:cs="Times New Roman"/>
                <w:strike/>
              </w:rPr>
            </w:pPr>
            <w:r>
              <w:rPr>
                <w:rFonts w:ascii="Times New Roman" w:hAnsi="Times New Roman" w:cs="Times New Roman"/>
              </w:rPr>
              <w:t>6.2.</w:t>
            </w:r>
            <w:r w:rsidR="002B7A96">
              <w:rPr>
                <w:rFonts w:ascii="Times New Roman" w:hAnsi="Times New Roman" w:cs="Times New Roman"/>
              </w:rPr>
              <w:t>7</w:t>
            </w:r>
          </w:p>
        </w:tc>
        <w:tc>
          <w:tcPr>
            <w:tcW w:w="7632" w:type="dxa"/>
            <w:gridSpan w:val="2"/>
          </w:tcPr>
          <w:p w14:paraId="78740486" w14:textId="337D9580" w:rsidR="00CD56CD" w:rsidRPr="00C72E91" w:rsidRDefault="00CD56CD" w:rsidP="00CD56CD">
            <w:pPr>
              <w:tabs>
                <w:tab w:val="left" w:pos="939"/>
              </w:tabs>
              <w:spacing w:after="240"/>
              <w:jc w:val="both"/>
              <w:rPr>
                <w:rFonts w:ascii="Times New Roman" w:hAnsi="Times New Roman" w:cs="Times New Roman"/>
                <w:sz w:val="24"/>
                <w:szCs w:val="24"/>
              </w:rPr>
            </w:pPr>
            <w:r w:rsidRPr="00CD56CD">
              <w:rPr>
                <w:rFonts w:ascii="Times New Roman" w:hAnsi="Times New Roman" w:cs="Times New Roman"/>
                <w:color w:val="000000" w:themeColor="text1"/>
                <w:sz w:val="24"/>
                <w:szCs w:val="24"/>
              </w:rPr>
              <w:t xml:space="preserve">Medical Equipment(s) shall be fitted in accordance with AIS -209 Part II along with additional requirement(s) as  deployed </w:t>
            </w:r>
            <w:r w:rsidRPr="00CD56CD">
              <w:rPr>
                <w:rFonts w:ascii="Times New Roman" w:hAnsi="Times New Roman" w:cs="Times New Roman"/>
                <w:color w:val="000000" w:themeColor="text1"/>
                <w:sz w:val="24"/>
                <w:szCs w:val="24"/>
                <w:vertAlign w:val="superscript"/>
              </w:rPr>
              <w:t>(1)</w:t>
            </w:r>
          </w:p>
        </w:tc>
      </w:tr>
      <w:tr w:rsidR="00CD56CD" w:rsidRPr="00C72E91" w14:paraId="3368E95B" w14:textId="77777777" w:rsidTr="00C72E91">
        <w:tc>
          <w:tcPr>
            <w:tcW w:w="1008" w:type="dxa"/>
          </w:tcPr>
          <w:p w14:paraId="2D2F22E9" w14:textId="3DB28799" w:rsidR="00CD56CD" w:rsidRPr="00C67E1B" w:rsidRDefault="00CD56CD" w:rsidP="00CD56CD">
            <w:pPr>
              <w:pStyle w:val="ListParagraph"/>
              <w:tabs>
                <w:tab w:val="left" w:pos="939"/>
              </w:tabs>
              <w:spacing w:after="240"/>
              <w:ind w:left="0" w:firstLine="0"/>
              <w:rPr>
                <w:rFonts w:ascii="Times New Roman" w:hAnsi="Times New Roman" w:cs="Times New Roman"/>
                <w:strike/>
              </w:rPr>
            </w:pPr>
            <w:r>
              <w:rPr>
                <w:rFonts w:ascii="Times New Roman" w:hAnsi="Times New Roman" w:cs="Times New Roman"/>
              </w:rPr>
              <w:t>6.2.</w:t>
            </w:r>
            <w:r w:rsidR="002B7A96">
              <w:rPr>
                <w:rFonts w:ascii="Times New Roman" w:hAnsi="Times New Roman" w:cs="Times New Roman"/>
              </w:rPr>
              <w:t>8</w:t>
            </w:r>
          </w:p>
        </w:tc>
        <w:tc>
          <w:tcPr>
            <w:tcW w:w="7632" w:type="dxa"/>
            <w:gridSpan w:val="2"/>
          </w:tcPr>
          <w:p w14:paraId="045B08B0" w14:textId="2EE16026" w:rsidR="00CD56CD" w:rsidRPr="00C72E91" w:rsidRDefault="00CD56CD" w:rsidP="00CD56CD">
            <w:pPr>
              <w:tabs>
                <w:tab w:val="left" w:pos="939"/>
              </w:tabs>
              <w:spacing w:after="240"/>
              <w:jc w:val="both"/>
              <w:rPr>
                <w:rFonts w:ascii="Times New Roman" w:hAnsi="Times New Roman" w:cs="Times New Roman"/>
                <w:sz w:val="24"/>
                <w:szCs w:val="24"/>
              </w:rPr>
            </w:pPr>
            <w:r w:rsidRPr="00E64FFB">
              <w:rPr>
                <w:rFonts w:ascii="Times New Roman" w:hAnsi="Times New Roman" w:cs="Times New Roman"/>
                <w:sz w:val="24"/>
                <w:szCs w:val="24"/>
              </w:rPr>
              <w:t>Minimum of 2.2 L water capacity of portable oxygen cylinder support shall be provided along with hook for infusion mounting</w:t>
            </w:r>
            <w:r>
              <w:rPr>
                <w:rFonts w:ascii="Times New Roman" w:hAnsi="Times New Roman" w:cs="Times New Roman"/>
                <w:sz w:val="24"/>
                <w:szCs w:val="24"/>
              </w:rPr>
              <w:t xml:space="preserve"> </w:t>
            </w:r>
            <w:r w:rsidRPr="00CD56CD">
              <w:rPr>
                <w:rFonts w:ascii="Times New Roman" w:hAnsi="Times New Roman" w:cs="Times New Roman"/>
                <w:color w:val="000000" w:themeColor="text1"/>
                <w:sz w:val="24"/>
                <w:szCs w:val="24"/>
                <w:vertAlign w:val="superscript"/>
              </w:rPr>
              <w:t>(1)</w:t>
            </w:r>
          </w:p>
        </w:tc>
      </w:tr>
      <w:tr w:rsidR="00CD56CD" w:rsidRPr="00C72E91" w14:paraId="4FBDC2A5" w14:textId="77777777" w:rsidTr="00C72E91">
        <w:tc>
          <w:tcPr>
            <w:tcW w:w="1008" w:type="dxa"/>
          </w:tcPr>
          <w:p w14:paraId="2C309D38" w14:textId="75C5315D" w:rsidR="00CD56CD" w:rsidRPr="00C67E1B" w:rsidRDefault="00CD56CD" w:rsidP="00CD56CD">
            <w:pPr>
              <w:pStyle w:val="ListParagraph"/>
              <w:tabs>
                <w:tab w:val="left" w:pos="939"/>
              </w:tabs>
              <w:spacing w:after="240"/>
              <w:ind w:left="0" w:firstLine="0"/>
              <w:rPr>
                <w:rFonts w:ascii="Times New Roman" w:hAnsi="Times New Roman" w:cs="Times New Roman"/>
                <w:strike/>
              </w:rPr>
            </w:pPr>
            <w:r>
              <w:rPr>
                <w:rFonts w:ascii="Times New Roman" w:hAnsi="Times New Roman" w:cs="Times New Roman"/>
              </w:rPr>
              <w:t>6.2.9</w:t>
            </w:r>
          </w:p>
        </w:tc>
        <w:tc>
          <w:tcPr>
            <w:tcW w:w="7632" w:type="dxa"/>
            <w:gridSpan w:val="2"/>
          </w:tcPr>
          <w:p w14:paraId="600C3799" w14:textId="4B750B06" w:rsidR="00CD56CD" w:rsidRPr="00C72E91" w:rsidRDefault="00CD56CD" w:rsidP="00FA745D">
            <w:pPr>
              <w:tabs>
                <w:tab w:val="left" w:pos="939"/>
              </w:tabs>
              <w:spacing w:after="240"/>
              <w:jc w:val="both"/>
              <w:rPr>
                <w:rFonts w:ascii="Times New Roman" w:hAnsi="Times New Roman" w:cs="Times New Roman"/>
                <w:sz w:val="24"/>
                <w:szCs w:val="24"/>
              </w:rPr>
            </w:pPr>
            <w:r w:rsidRPr="00E64FFB">
              <w:rPr>
                <w:rFonts w:ascii="Times New Roman" w:hAnsi="Times New Roman" w:cs="Times New Roman"/>
                <w:sz w:val="24"/>
                <w:szCs w:val="24"/>
              </w:rPr>
              <w:t xml:space="preserve">Ergonomic </w:t>
            </w:r>
            <w:r w:rsidRPr="00CD56CD">
              <w:rPr>
                <w:rFonts w:ascii="Times New Roman" w:hAnsi="Times New Roman" w:cs="Times New Roman"/>
                <w:sz w:val="24"/>
                <w:szCs w:val="24"/>
              </w:rPr>
              <w:t xml:space="preserve">provisions for adequate storage and operational space for fitment of Equipment’s for continuous monitoring of vehicle as well as vital parameters of patient with telemedicine support fitment’s positioning requirement shall be complied though fitting of such Equipment’s in accordance to listed equipment(s) in AIS 209 Part II. The vehicle’s retrofitter’s manual shall include details of space allocated for the </w:t>
            </w:r>
            <w:r w:rsidRPr="00CD56CD">
              <w:rPr>
                <w:rFonts w:ascii="Times New Roman" w:hAnsi="Times New Roman" w:cs="Times New Roman"/>
                <w:spacing w:val="-4"/>
                <w:sz w:val="24"/>
                <w:szCs w:val="24"/>
              </w:rPr>
              <w:t>same.</w:t>
            </w:r>
            <w:r w:rsidRPr="00CD56CD">
              <w:rPr>
                <w:rFonts w:ascii="Times New Roman" w:hAnsi="Times New Roman" w:cs="Times New Roman"/>
                <w:sz w:val="24"/>
                <w:szCs w:val="24"/>
                <w:vertAlign w:val="superscript"/>
              </w:rPr>
              <w:t xml:space="preserve"> (1)</w:t>
            </w:r>
          </w:p>
        </w:tc>
      </w:tr>
      <w:tr w:rsidR="00CD56CD" w:rsidRPr="00C72E91" w14:paraId="756DEBA7" w14:textId="77777777" w:rsidTr="00C72E91">
        <w:tc>
          <w:tcPr>
            <w:tcW w:w="1008" w:type="dxa"/>
          </w:tcPr>
          <w:p w14:paraId="7DAF5850" w14:textId="0B7FFE5D" w:rsidR="00CD56CD" w:rsidRPr="00C67E1B" w:rsidRDefault="00CD56CD" w:rsidP="00CD56CD">
            <w:pPr>
              <w:pStyle w:val="ListParagraph"/>
              <w:tabs>
                <w:tab w:val="left" w:pos="939"/>
              </w:tabs>
              <w:spacing w:after="240"/>
              <w:ind w:left="0" w:firstLine="0"/>
              <w:rPr>
                <w:rFonts w:ascii="Times New Roman" w:hAnsi="Times New Roman" w:cs="Times New Roman"/>
                <w:strike/>
              </w:rPr>
            </w:pPr>
            <w:r>
              <w:rPr>
                <w:rFonts w:ascii="Times New Roman" w:hAnsi="Times New Roman" w:cs="Times New Roman"/>
              </w:rPr>
              <w:t>6.2.10</w:t>
            </w:r>
          </w:p>
        </w:tc>
        <w:tc>
          <w:tcPr>
            <w:tcW w:w="7632" w:type="dxa"/>
            <w:gridSpan w:val="2"/>
          </w:tcPr>
          <w:p w14:paraId="4ADC030D" w14:textId="4BF0D1C9" w:rsidR="00CD56CD" w:rsidRPr="00C72E91" w:rsidRDefault="00CD56CD" w:rsidP="00CD56CD">
            <w:pPr>
              <w:tabs>
                <w:tab w:val="left" w:pos="939"/>
              </w:tabs>
              <w:spacing w:after="240"/>
              <w:jc w:val="both"/>
              <w:rPr>
                <w:rFonts w:ascii="Times New Roman" w:hAnsi="Times New Roman" w:cs="Times New Roman"/>
                <w:sz w:val="24"/>
                <w:szCs w:val="24"/>
              </w:rPr>
            </w:pPr>
            <w:r w:rsidRPr="00E64FFB">
              <w:rPr>
                <w:rFonts w:ascii="Times New Roman" w:hAnsi="Times New Roman" w:cs="Times New Roman"/>
                <w:sz w:val="24"/>
                <w:szCs w:val="24"/>
              </w:rPr>
              <w:t>Continuous oxygen support &amp; requisite diagnostics are also optional choice(s) for prolonged emergency care at site as per requirement of end-user. The details of items shall be included in retrofitter’s manual for selection at the end of user for fulfilling specific requirements in accordance to site of deployment.</w:t>
            </w:r>
            <w:r w:rsidRPr="00CD56CD">
              <w:rPr>
                <w:rFonts w:ascii="Times New Roman" w:hAnsi="Times New Roman" w:cs="Times New Roman"/>
                <w:color w:val="000000" w:themeColor="text1"/>
                <w:sz w:val="24"/>
                <w:szCs w:val="24"/>
                <w:vertAlign w:val="superscript"/>
              </w:rPr>
              <w:t xml:space="preserve"> (1)</w:t>
            </w:r>
          </w:p>
        </w:tc>
      </w:tr>
      <w:tr w:rsidR="00CD56CD" w:rsidRPr="00C72E91" w14:paraId="146C0B7E" w14:textId="77777777" w:rsidTr="00CD56CD">
        <w:tc>
          <w:tcPr>
            <w:tcW w:w="1008" w:type="dxa"/>
          </w:tcPr>
          <w:p w14:paraId="37326F53"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7632" w:type="dxa"/>
            <w:gridSpan w:val="2"/>
          </w:tcPr>
          <w:p w14:paraId="24E586AB" w14:textId="55610337" w:rsidR="00CD56CD" w:rsidRPr="00CD56CD" w:rsidRDefault="00CD56CD" w:rsidP="00CD56CD">
            <w:pPr>
              <w:pStyle w:val="ListParagraph"/>
              <w:numPr>
                <w:ilvl w:val="0"/>
                <w:numId w:val="12"/>
              </w:numPr>
              <w:tabs>
                <w:tab w:val="left" w:pos="939"/>
              </w:tabs>
              <w:spacing w:after="240"/>
              <w:ind w:left="301" w:hanging="270"/>
              <w:rPr>
                <w:rFonts w:ascii="Times New Roman" w:hAnsi="Times New Roman" w:cs="Times New Roman"/>
                <w:sz w:val="24"/>
                <w:szCs w:val="24"/>
              </w:rPr>
            </w:pPr>
            <w:r w:rsidRPr="00CD56CD">
              <w:rPr>
                <w:rFonts w:ascii="Times New Roman" w:hAnsi="Times New Roman" w:cs="Times New Roman"/>
                <w:color w:val="000000" w:themeColor="text1"/>
                <w:sz w:val="24"/>
                <w:szCs w:val="24"/>
              </w:rPr>
              <w:t>These provisions  shall be approved by RTO in consultation with medical experts at State level to qualify it as “ambulance”.</w:t>
            </w:r>
          </w:p>
        </w:tc>
      </w:tr>
      <w:tr w:rsidR="00CD56CD" w:rsidRPr="00C72E91" w14:paraId="5C7FE6AB" w14:textId="77777777" w:rsidTr="00C72E91">
        <w:tc>
          <w:tcPr>
            <w:tcW w:w="1008" w:type="dxa"/>
          </w:tcPr>
          <w:p w14:paraId="56B658CF" w14:textId="7038DC16" w:rsidR="00CD56CD" w:rsidRPr="008A31B1" w:rsidRDefault="00CD56CD" w:rsidP="00CD56CD">
            <w:pPr>
              <w:pStyle w:val="ListParagraph"/>
              <w:tabs>
                <w:tab w:val="left" w:pos="939"/>
              </w:tabs>
              <w:spacing w:after="240"/>
              <w:ind w:left="0" w:firstLine="0"/>
              <w:rPr>
                <w:rFonts w:ascii="Times New Roman" w:hAnsi="Times New Roman" w:cs="Times New Roman"/>
                <w:strike/>
                <w:color w:val="000000" w:themeColor="text1"/>
              </w:rPr>
            </w:pPr>
            <w:r w:rsidRPr="008A31B1">
              <w:rPr>
                <w:rFonts w:ascii="Times New Roman" w:hAnsi="Times New Roman" w:cs="Times New Roman"/>
                <w:color w:val="000000" w:themeColor="text1"/>
              </w:rPr>
              <w:t>6.2.11</w:t>
            </w:r>
          </w:p>
        </w:tc>
        <w:tc>
          <w:tcPr>
            <w:tcW w:w="7632" w:type="dxa"/>
            <w:gridSpan w:val="2"/>
          </w:tcPr>
          <w:p w14:paraId="2D434AE8" w14:textId="77777777" w:rsidR="00CD56CD" w:rsidRPr="008A31B1" w:rsidRDefault="00CD56CD" w:rsidP="00CD56CD">
            <w:pPr>
              <w:tabs>
                <w:tab w:val="left" w:pos="939"/>
              </w:tabs>
              <w:spacing w:after="240"/>
              <w:jc w:val="both"/>
              <w:rPr>
                <w:rFonts w:ascii="Times New Roman" w:hAnsi="Times New Roman" w:cs="Times New Roman"/>
                <w:b/>
                <w:color w:val="000000" w:themeColor="text1"/>
                <w:sz w:val="24"/>
                <w:szCs w:val="24"/>
              </w:rPr>
            </w:pPr>
            <w:r w:rsidRPr="008A31B1">
              <w:rPr>
                <w:rFonts w:ascii="Times New Roman" w:hAnsi="Times New Roman" w:cs="Times New Roman"/>
                <w:b/>
                <w:color w:val="000000" w:themeColor="text1"/>
                <w:sz w:val="24"/>
                <w:szCs w:val="24"/>
              </w:rPr>
              <w:t>Battery and alternator</w:t>
            </w:r>
          </w:p>
          <w:p w14:paraId="7386605C" w14:textId="77777777" w:rsidR="00CD56CD" w:rsidRPr="008A31B1" w:rsidRDefault="00CD56CD" w:rsidP="00CD56CD">
            <w:pPr>
              <w:tabs>
                <w:tab w:val="left" w:pos="939"/>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Batteries shall be positioned to allow maintenance without removing the battery from its securing device. The construction of the battery and all connections to it shall be such as to prevent any possibility of an inadvertent short circuit.</w:t>
            </w:r>
          </w:p>
          <w:p w14:paraId="2C79ECD8" w14:textId="3D1AF40C" w:rsidR="00CD56CD" w:rsidRPr="008A31B1" w:rsidRDefault="00CD56CD" w:rsidP="00CD56CD">
            <w:pPr>
              <w:tabs>
                <w:tab w:val="left" w:pos="939"/>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Note 1: Additional batteries may be required to power the medical devices carried on board and the intended use of the ambulance. In such cases, the manufacturer shall ensure optimal charging of the additional batteries without any impact on the primary vehicle battery. The additional circuit shall not draw current more than that specified by the manufacturer. However if a Genset is provided, requirements of additional batteries shall not be applicable.</w:t>
            </w:r>
          </w:p>
        </w:tc>
      </w:tr>
      <w:tr w:rsidR="00CD56CD" w:rsidRPr="00C72E91" w14:paraId="2A5FF0C4" w14:textId="77777777" w:rsidTr="00C72E91">
        <w:tc>
          <w:tcPr>
            <w:tcW w:w="1008" w:type="dxa"/>
          </w:tcPr>
          <w:p w14:paraId="71D9AA54" w14:textId="088FD9CF" w:rsidR="00CD56CD" w:rsidRPr="008A31B1" w:rsidRDefault="00CD56CD" w:rsidP="00CD56CD">
            <w:pPr>
              <w:pStyle w:val="ListParagraph"/>
              <w:tabs>
                <w:tab w:val="left" w:pos="939"/>
              </w:tabs>
              <w:spacing w:after="240"/>
              <w:ind w:left="0" w:firstLine="0"/>
              <w:rPr>
                <w:rFonts w:ascii="Times New Roman" w:hAnsi="Times New Roman" w:cs="Times New Roman"/>
                <w:color w:val="000000" w:themeColor="text1"/>
              </w:rPr>
            </w:pPr>
            <w:r w:rsidRPr="008A31B1">
              <w:rPr>
                <w:rFonts w:ascii="Times New Roman" w:hAnsi="Times New Roman" w:cs="Times New Roman"/>
                <w:color w:val="000000" w:themeColor="text1"/>
              </w:rPr>
              <w:t>6.2.12</w:t>
            </w:r>
          </w:p>
        </w:tc>
        <w:tc>
          <w:tcPr>
            <w:tcW w:w="7632" w:type="dxa"/>
            <w:gridSpan w:val="2"/>
          </w:tcPr>
          <w:p w14:paraId="468076C4" w14:textId="77777777" w:rsidR="00CD56CD" w:rsidRPr="008A31B1" w:rsidRDefault="00CD56CD" w:rsidP="00CD56CD">
            <w:pPr>
              <w:tabs>
                <w:tab w:val="left" w:pos="939"/>
              </w:tabs>
              <w:spacing w:after="24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Fire safety</w:t>
            </w:r>
          </w:p>
          <w:p w14:paraId="46684D07" w14:textId="17824E4E" w:rsidR="00CD56CD" w:rsidRPr="008A31B1" w:rsidRDefault="00CD56CD" w:rsidP="00CD56CD">
            <w:pPr>
              <w:tabs>
                <w:tab w:val="left" w:pos="939"/>
              </w:tabs>
              <w:spacing w:after="240"/>
              <w:jc w:val="both"/>
              <w:rPr>
                <w:rFonts w:ascii="Times New Roman" w:hAnsi="Times New Roman" w:cs="Times New Roman"/>
                <w:b/>
                <w:color w:val="000000" w:themeColor="text1"/>
                <w:sz w:val="24"/>
                <w:szCs w:val="24"/>
              </w:rPr>
            </w:pPr>
            <w:r w:rsidRPr="008A31B1">
              <w:rPr>
                <w:rFonts w:ascii="Times New Roman" w:hAnsi="Times New Roman" w:cs="Times New Roman"/>
                <w:color w:val="000000" w:themeColor="text1"/>
                <w:sz w:val="24"/>
                <w:szCs w:val="24"/>
              </w:rPr>
              <w:t>All interior materials shall comply with the flammability requirements specified in IS: 15061, as notified under CMVR, 1989 though the standard does not cover ambulance in the scope.</w:t>
            </w:r>
          </w:p>
        </w:tc>
      </w:tr>
      <w:tr w:rsidR="00FA745D" w:rsidRPr="00C72E91" w14:paraId="03126E67" w14:textId="77777777" w:rsidTr="00C72E91">
        <w:tc>
          <w:tcPr>
            <w:tcW w:w="1008" w:type="dxa"/>
          </w:tcPr>
          <w:p w14:paraId="310A0B5B" w14:textId="732A4AE5" w:rsidR="00FA745D" w:rsidRPr="008A31B1" w:rsidRDefault="00FA745D" w:rsidP="00CD56CD">
            <w:pPr>
              <w:pStyle w:val="ListParagraph"/>
              <w:tabs>
                <w:tab w:val="left" w:pos="939"/>
              </w:tabs>
              <w:spacing w:after="240"/>
              <w:ind w:left="0" w:firstLine="0"/>
              <w:rPr>
                <w:rFonts w:ascii="Times New Roman" w:hAnsi="Times New Roman" w:cs="Times New Roman"/>
                <w:color w:val="000000" w:themeColor="text1"/>
              </w:rPr>
            </w:pPr>
            <w:r w:rsidRPr="008A31B1">
              <w:rPr>
                <w:rFonts w:ascii="Times New Roman" w:hAnsi="Times New Roman" w:cs="Times New Roman"/>
                <w:color w:val="000000" w:themeColor="text1"/>
              </w:rPr>
              <w:t>6.2.1</w:t>
            </w:r>
            <w:r w:rsidR="00BE33D2">
              <w:rPr>
                <w:rFonts w:ascii="Times New Roman" w:hAnsi="Times New Roman" w:cs="Times New Roman"/>
                <w:color w:val="000000" w:themeColor="text1"/>
              </w:rPr>
              <w:t>3</w:t>
            </w:r>
          </w:p>
        </w:tc>
        <w:tc>
          <w:tcPr>
            <w:tcW w:w="7632" w:type="dxa"/>
            <w:gridSpan w:val="2"/>
          </w:tcPr>
          <w:p w14:paraId="69628197" w14:textId="388828AE" w:rsidR="00FA745D" w:rsidRPr="008A31B1" w:rsidRDefault="00FA745D" w:rsidP="00BE33D2">
            <w:pPr>
              <w:widowControl/>
              <w:adjustRightInd w:val="0"/>
              <w:jc w:val="both"/>
              <w:rPr>
                <w:rFonts w:ascii="Times New Roman" w:hAnsi="Times New Roman" w:cs="Times New Roman"/>
                <w:color w:val="000000" w:themeColor="text1"/>
                <w:sz w:val="24"/>
                <w:szCs w:val="24"/>
              </w:rPr>
            </w:pPr>
            <w:r w:rsidRPr="008A31B1">
              <w:rPr>
                <w:rFonts w:ascii="Times New Roman" w:hAnsi="Times New Roman" w:cs="Times New Roman"/>
                <w:color w:val="000000" w:themeColor="text1"/>
                <w:sz w:val="24"/>
                <w:szCs w:val="24"/>
              </w:rPr>
              <w:t>EMC/EMI: Wherever vehicle is added with electronic system(s), or ESA they shall comply with requirements specified in AIS-004 (Part 3) as amended from time to time.</w:t>
            </w:r>
          </w:p>
        </w:tc>
      </w:tr>
      <w:tr w:rsidR="00CD56CD" w:rsidRPr="00C72E91" w14:paraId="4406DF75" w14:textId="77777777" w:rsidTr="00C72E91">
        <w:tc>
          <w:tcPr>
            <w:tcW w:w="1008" w:type="dxa"/>
          </w:tcPr>
          <w:p w14:paraId="187DDC76" w14:textId="492A6800" w:rsidR="00CD56CD" w:rsidRDefault="00CD56CD" w:rsidP="00CD56CD">
            <w:pPr>
              <w:pStyle w:val="ListParagraph"/>
              <w:tabs>
                <w:tab w:val="left" w:pos="939"/>
              </w:tabs>
              <w:spacing w:after="240"/>
              <w:ind w:left="0" w:firstLine="0"/>
              <w:rPr>
                <w:rFonts w:ascii="Times New Roman" w:hAnsi="Times New Roman" w:cs="Times New Roman"/>
              </w:rPr>
            </w:pPr>
            <w:r>
              <w:rPr>
                <w:rFonts w:ascii="Times New Roman" w:hAnsi="Times New Roman" w:cs="Times New Roman"/>
              </w:rPr>
              <w:t>7.0</w:t>
            </w:r>
          </w:p>
        </w:tc>
        <w:tc>
          <w:tcPr>
            <w:tcW w:w="7632" w:type="dxa"/>
            <w:gridSpan w:val="2"/>
          </w:tcPr>
          <w:p w14:paraId="2F7F5C5B" w14:textId="77777777" w:rsidR="00CD56CD" w:rsidRPr="00C64EDB" w:rsidRDefault="00CD56CD" w:rsidP="00CD56CD">
            <w:pPr>
              <w:tabs>
                <w:tab w:val="left" w:pos="939"/>
              </w:tabs>
              <w:spacing w:after="240"/>
              <w:jc w:val="both"/>
              <w:rPr>
                <w:rFonts w:ascii="Times New Roman" w:hAnsi="Times New Roman" w:cs="Times New Roman"/>
                <w:b/>
                <w:sz w:val="24"/>
                <w:szCs w:val="24"/>
              </w:rPr>
            </w:pPr>
            <w:r w:rsidRPr="00C64EDB">
              <w:rPr>
                <w:rFonts w:ascii="Times New Roman" w:hAnsi="Times New Roman" w:cs="Times New Roman"/>
                <w:b/>
                <w:sz w:val="24"/>
                <w:szCs w:val="24"/>
              </w:rPr>
              <w:t>REQUIREMENTS FOR CONSPICUITY MARKING</w:t>
            </w:r>
          </w:p>
        </w:tc>
      </w:tr>
      <w:tr w:rsidR="00CD56CD" w:rsidRPr="00C72E91" w14:paraId="2E45FE8C" w14:textId="77777777" w:rsidTr="00C72E91">
        <w:tc>
          <w:tcPr>
            <w:tcW w:w="1008" w:type="dxa"/>
          </w:tcPr>
          <w:p w14:paraId="56B76185"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7632" w:type="dxa"/>
            <w:gridSpan w:val="2"/>
          </w:tcPr>
          <w:p w14:paraId="5425193C" w14:textId="7AE06605" w:rsidR="00CD56CD" w:rsidRPr="00C64EDB" w:rsidRDefault="00CD56CD" w:rsidP="00CD56CD">
            <w:pPr>
              <w:pStyle w:val="BodyText"/>
              <w:spacing w:after="240"/>
              <w:ind w:right="216"/>
              <w:jc w:val="both"/>
              <w:rPr>
                <w:rFonts w:ascii="Times New Roman" w:hAnsi="Times New Roman" w:cs="Times New Roman"/>
                <w:sz w:val="24"/>
                <w:szCs w:val="24"/>
              </w:rPr>
            </w:pPr>
            <w:r w:rsidRPr="00DE1C35">
              <w:rPr>
                <w:rFonts w:ascii="Times New Roman" w:hAnsi="Times New Roman" w:cs="Times New Roman"/>
                <w:sz w:val="24"/>
                <w:szCs w:val="24"/>
              </w:rPr>
              <w:t>The color, front, rear and side –requirements applicable to Type B Ambulance were adapted with respect to size to fit in space requirements of 2-Wheeler attached patient convener system</w:t>
            </w:r>
          </w:p>
        </w:tc>
      </w:tr>
      <w:tr w:rsidR="00CD56CD" w:rsidRPr="00C72E91" w14:paraId="67A92609" w14:textId="77777777" w:rsidTr="00C64EDB">
        <w:tc>
          <w:tcPr>
            <w:tcW w:w="1008" w:type="dxa"/>
          </w:tcPr>
          <w:p w14:paraId="4E42FBFA"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3816" w:type="dxa"/>
          </w:tcPr>
          <w:p w14:paraId="7AC98BB8" w14:textId="77777777" w:rsidR="00CD56CD" w:rsidRPr="00DE1C35" w:rsidRDefault="00CD56CD" w:rsidP="00CD56CD">
            <w:pPr>
              <w:pStyle w:val="TableParagraph"/>
              <w:spacing w:after="240"/>
              <w:ind w:left="101"/>
              <w:rPr>
                <w:rFonts w:ascii="Times New Roman" w:hAnsi="Times New Roman" w:cs="Times New Roman"/>
                <w:sz w:val="24"/>
                <w:szCs w:val="24"/>
              </w:rPr>
            </w:pPr>
            <w:r w:rsidRPr="00DE1C35">
              <w:rPr>
                <w:rFonts w:ascii="Times New Roman" w:hAnsi="Times New Roman" w:cs="Times New Roman"/>
                <w:sz w:val="24"/>
                <w:szCs w:val="24"/>
              </w:rPr>
              <w:t>Conspicuity</w:t>
            </w:r>
            <w:r w:rsidRPr="00DE1C35">
              <w:rPr>
                <w:rFonts w:ascii="Times New Roman" w:hAnsi="Times New Roman" w:cs="Times New Roman"/>
                <w:spacing w:val="-8"/>
                <w:sz w:val="24"/>
                <w:szCs w:val="24"/>
              </w:rPr>
              <w:t xml:space="preserve"> </w:t>
            </w:r>
            <w:r w:rsidRPr="00DE1C35">
              <w:rPr>
                <w:rFonts w:ascii="Times New Roman" w:hAnsi="Times New Roman" w:cs="Times New Roman"/>
                <w:spacing w:val="-2"/>
                <w:sz w:val="24"/>
                <w:szCs w:val="24"/>
              </w:rPr>
              <w:t>Requirement</w:t>
            </w:r>
          </w:p>
        </w:tc>
        <w:tc>
          <w:tcPr>
            <w:tcW w:w="3816" w:type="dxa"/>
          </w:tcPr>
          <w:p w14:paraId="2102133F" w14:textId="7AE49D91" w:rsidR="00CD56CD" w:rsidRPr="00DE1C35" w:rsidRDefault="00CD56CD" w:rsidP="00CD56CD">
            <w:pPr>
              <w:pStyle w:val="TableParagraph"/>
              <w:spacing w:after="240"/>
              <w:ind w:left="101"/>
              <w:rPr>
                <w:rFonts w:ascii="Times New Roman" w:hAnsi="Times New Roman" w:cs="Times New Roman"/>
                <w:sz w:val="24"/>
                <w:szCs w:val="24"/>
              </w:rPr>
            </w:pPr>
            <w:r w:rsidRPr="00DE1C35">
              <w:rPr>
                <w:rFonts w:ascii="Times New Roman" w:hAnsi="Times New Roman" w:cs="Times New Roman"/>
                <w:sz w:val="24"/>
                <w:szCs w:val="24"/>
              </w:rPr>
              <w:t>Standard</w:t>
            </w:r>
            <w:r w:rsidRPr="00DE1C35">
              <w:rPr>
                <w:rFonts w:ascii="Times New Roman" w:hAnsi="Times New Roman" w:cs="Times New Roman"/>
                <w:spacing w:val="40"/>
                <w:sz w:val="24"/>
                <w:szCs w:val="24"/>
              </w:rPr>
              <w:t xml:space="preserve"> </w:t>
            </w:r>
          </w:p>
        </w:tc>
      </w:tr>
      <w:tr w:rsidR="00CD56CD" w:rsidRPr="00C72E91" w14:paraId="4EB47FFC" w14:textId="77777777" w:rsidTr="00C64EDB">
        <w:tc>
          <w:tcPr>
            <w:tcW w:w="1008" w:type="dxa"/>
          </w:tcPr>
          <w:p w14:paraId="5F25126A"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3816" w:type="dxa"/>
          </w:tcPr>
          <w:p w14:paraId="2C4062F9" w14:textId="77777777" w:rsidR="00CD56CD" w:rsidRPr="00DE1C35" w:rsidRDefault="00CD56CD" w:rsidP="00CD56CD">
            <w:pPr>
              <w:pStyle w:val="TableParagraph"/>
              <w:spacing w:after="240"/>
              <w:ind w:left="0"/>
              <w:rPr>
                <w:rFonts w:ascii="Times New Roman" w:hAnsi="Times New Roman" w:cs="Times New Roman"/>
                <w:sz w:val="24"/>
                <w:szCs w:val="24"/>
              </w:rPr>
            </w:pPr>
            <w:r w:rsidRPr="00DE1C35">
              <w:rPr>
                <w:rFonts w:ascii="Times New Roman" w:hAnsi="Times New Roman" w:cs="Times New Roman"/>
                <w:sz w:val="24"/>
                <w:szCs w:val="24"/>
              </w:rPr>
              <w:t>Color</w:t>
            </w:r>
            <w:r w:rsidRPr="00DE1C35">
              <w:rPr>
                <w:rFonts w:ascii="Times New Roman" w:hAnsi="Times New Roman" w:cs="Times New Roman"/>
                <w:spacing w:val="-6"/>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Patient</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Convener</w:t>
            </w:r>
            <w:r w:rsidRPr="00DE1C35">
              <w:rPr>
                <w:rFonts w:ascii="Times New Roman" w:hAnsi="Times New Roman" w:cs="Times New Roman"/>
                <w:spacing w:val="-5"/>
                <w:sz w:val="24"/>
                <w:szCs w:val="24"/>
              </w:rPr>
              <w:t xml:space="preserve"> </w:t>
            </w:r>
            <w:r w:rsidRPr="00DE1C35">
              <w:rPr>
                <w:rFonts w:ascii="Times New Roman" w:hAnsi="Times New Roman" w:cs="Times New Roman"/>
                <w:spacing w:val="-2"/>
                <w:sz w:val="24"/>
                <w:szCs w:val="24"/>
              </w:rPr>
              <w:t>System</w:t>
            </w:r>
          </w:p>
        </w:tc>
        <w:tc>
          <w:tcPr>
            <w:tcW w:w="3816" w:type="dxa"/>
          </w:tcPr>
          <w:p w14:paraId="3D21A49A" w14:textId="77777777" w:rsidR="00CD56CD" w:rsidRPr="00DE1C35" w:rsidRDefault="00CD56CD" w:rsidP="00CD56CD">
            <w:pPr>
              <w:pStyle w:val="TableParagraph"/>
              <w:spacing w:after="240"/>
              <w:ind w:left="101" w:right="98"/>
              <w:jc w:val="both"/>
              <w:rPr>
                <w:rFonts w:ascii="Times New Roman" w:hAnsi="Times New Roman" w:cs="Times New Roman"/>
                <w:sz w:val="24"/>
                <w:szCs w:val="24"/>
              </w:rPr>
            </w:pPr>
            <w:r w:rsidRPr="00DE1C35">
              <w:rPr>
                <w:rFonts w:ascii="Times New Roman" w:hAnsi="Times New Roman" w:cs="Times New Roman"/>
                <w:sz w:val="24"/>
                <w:szCs w:val="24"/>
              </w:rPr>
              <w:t xml:space="preserve">Basic color of the complete </w:t>
            </w:r>
            <w:proofErr w:type="spellStart"/>
            <w:r w:rsidRPr="00DE1C35">
              <w:rPr>
                <w:rFonts w:ascii="Times New Roman" w:hAnsi="Times New Roman" w:cs="Times New Roman"/>
                <w:sz w:val="24"/>
                <w:szCs w:val="24"/>
              </w:rPr>
              <w:t>exterios</w:t>
            </w:r>
            <w:proofErr w:type="spellEnd"/>
            <w:r w:rsidRPr="00DE1C35">
              <w:rPr>
                <w:rFonts w:ascii="Times New Roman" w:hAnsi="Times New Roman" w:cs="Times New Roman"/>
                <w:sz w:val="24"/>
                <w:szCs w:val="24"/>
              </w:rPr>
              <w:t xml:space="preserve"> should be brilliant white (RAL code 9010) excluding front, rear and side bumper (if any) and primary vehicle. The color should be weather resistant and withstand</w:t>
            </w:r>
            <w:r w:rsidRPr="00DE1C35">
              <w:rPr>
                <w:rFonts w:ascii="Times New Roman" w:hAnsi="Times New Roman" w:cs="Times New Roman"/>
                <w:spacing w:val="61"/>
                <w:sz w:val="24"/>
                <w:szCs w:val="24"/>
              </w:rPr>
              <w:t xml:space="preserve"> </w:t>
            </w:r>
            <w:r w:rsidRPr="00DE1C35">
              <w:rPr>
                <w:rFonts w:ascii="Times New Roman" w:hAnsi="Times New Roman" w:cs="Times New Roman"/>
                <w:sz w:val="24"/>
                <w:szCs w:val="24"/>
              </w:rPr>
              <w:t>daily</w:t>
            </w:r>
            <w:r w:rsidRPr="00DE1C35">
              <w:rPr>
                <w:rFonts w:ascii="Times New Roman" w:hAnsi="Times New Roman" w:cs="Times New Roman"/>
                <w:spacing w:val="62"/>
                <w:sz w:val="24"/>
                <w:szCs w:val="24"/>
              </w:rPr>
              <w:t xml:space="preserve"> </w:t>
            </w:r>
            <w:r w:rsidRPr="00DE1C35">
              <w:rPr>
                <w:rFonts w:ascii="Times New Roman" w:hAnsi="Times New Roman" w:cs="Times New Roman"/>
                <w:sz w:val="24"/>
                <w:szCs w:val="24"/>
              </w:rPr>
              <w:t>cleaning</w:t>
            </w:r>
            <w:r w:rsidRPr="00DE1C35">
              <w:rPr>
                <w:rFonts w:ascii="Times New Roman" w:hAnsi="Times New Roman" w:cs="Times New Roman"/>
                <w:spacing w:val="62"/>
                <w:sz w:val="24"/>
                <w:szCs w:val="24"/>
              </w:rPr>
              <w:t xml:space="preserve"> </w:t>
            </w:r>
            <w:r w:rsidRPr="00DE1C35">
              <w:rPr>
                <w:rFonts w:ascii="Times New Roman" w:hAnsi="Times New Roman" w:cs="Times New Roman"/>
                <w:sz w:val="24"/>
                <w:szCs w:val="24"/>
              </w:rPr>
              <w:t>and</w:t>
            </w:r>
            <w:r w:rsidRPr="00DE1C35">
              <w:rPr>
                <w:rFonts w:ascii="Times New Roman" w:hAnsi="Times New Roman" w:cs="Times New Roman"/>
                <w:spacing w:val="61"/>
                <w:sz w:val="24"/>
                <w:szCs w:val="24"/>
              </w:rPr>
              <w:t xml:space="preserve"> </w:t>
            </w:r>
            <w:r w:rsidRPr="00DE1C35">
              <w:rPr>
                <w:rFonts w:ascii="Times New Roman" w:hAnsi="Times New Roman" w:cs="Times New Roman"/>
                <w:sz w:val="24"/>
                <w:szCs w:val="24"/>
              </w:rPr>
              <w:t>washing*.</w:t>
            </w:r>
            <w:r w:rsidRPr="00DE1C35">
              <w:rPr>
                <w:rFonts w:ascii="Times New Roman" w:hAnsi="Times New Roman" w:cs="Times New Roman"/>
                <w:spacing w:val="65"/>
                <w:sz w:val="24"/>
                <w:szCs w:val="24"/>
              </w:rPr>
              <w:t xml:space="preserve"> </w:t>
            </w:r>
            <w:r w:rsidRPr="00DE1C35">
              <w:rPr>
                <w:rFonts w:ascii="Times New Roman" w:hAnsi="Times New Roman" w:cs="Times New Roman"/>
                <w:sz w:val="24"/>
                <w:szCs w:val="24"/>
              </w:rPr>
              <w:t>Chevron</w:t>
            </w:r>
            <w:r w:rsidRPr="00DE1C35">
              <w:rPr>
                <w:rFonts w:ascii="Times New Roman" w:hAnsi="Times New Roman" w:cs="Times New Roman"/>
                <w:spacing w:val="62"/>
                <w:sz w:val="24"/>
                <w:szCs w:val="24"/>
              </w:rPr>
              <w:t xml:space="preserve"> </w:t>
            </w:r>
            <w:r w:rsidRPr="00DE1C35">
              <w:rPr>
                <w:rFonts w:ascii="Times New Roman" w:hAnsi="Times New Roman" w:cs="Times New Roman"/>
                <w:sz w:val="24"/>
                <w:szCs w:val="24"/>
              </w:rPr>
              <w:t>pattern:</w:t>
            </w:r>
            <w:r w:rsidRPr="00DE1C35">
              <w:rPr>
                <w:rFonts w:ascii="Times New Roman" w:hAnsi="Times New Roman" w:cs="Times New Roman"/>
                <w:spacing w:val="65"/>
                <w:sz w:val="24"/>
                <w:szCs w:val="24"/>
              </w:rPr>
              <w:t xml:space="preserve"> </w:t>
            </w:r>
            <w:r w:rsidRPr="00DE1C35">
              <w:rPr>
                <w:rFonts w:ascii="Times New Roman" w:hAnsi="Times New Roman" w:cs="Times New Roman"/>
                <w:spacing w:val="-4"/>
                <w:sz w:val="24"/>
                <w:szCs w:val="24"/>
              </w:rPr>
              <w:t>Red/</w:t>
            </w:r>
            <w:r>
              <w:rPr>
                <w:rFonts w:ascii="Times New Roman" w:hAnsi="Times New Roman" w:cs="Times New Roman"/>
                <w:spacing w:val="-4"/>
                <w:sz w:val="24"/>
                <w:szCs w:val="24"/>
              </w:rPr>
              <w:t xml:space="preserve"> </w:t>
            </w:r>
            <w:r w:rsidRPr="00DE1C35">
              <w:rPr>
                <w:rFonts w:ascii="Times New Roman" w:hAnsi="Times New Roman" w:cs="Times New Roman"/>
                <w:sz w:val="24"/>
                <w:szCs w:val="24"/>
              </w:rPr>
              <w:t>Yellow</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for</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this</w:t>
            </w:r>
            <w:r w:rsidRPr="00DE1C35">
              <w:rPr>
                <w:rFonts w:ascii="Times New Roman" w:hAnsi="Times New Roman" w:cs="Times New Roman"/>
                <w:spacing w:val="-2"/>
                <w:sz w:val="24"/>
                <w:szCs w:val="24"/>
              </w:rPr>
              <w:t xml:space="preserve"> standard.</w:t>
            </w:r>
          </w:p>
        </w:tc>
      </w:tr>
      <w:tr w:rsidR="00CD56CD" w:rsidRPr="00C72E91" w14:paraId="5878D1CF" w14:textId="77777777" w:rsidTr="00C64EDB">
        <w:tc>
          <w:tcPr>
            <w:tcW w:w="1008" w:type="dxa"/>
          </w:tcPr>
          <w:p w14:paraId="7D9ED0CB"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3816" w:type="dxa"/>
          </w:tcPr>
          <w:p w14:paraId="50BCEB50" w14:textId="77777777" w:rsidR="00CD56CD" w:rsidRPr="00DE1C35" w:rsidRDefault="00CD56CD" w:rsidP="00CD56CD">
            <w:pPr>
              <w:pStyle w:val="TableParagraph"/>
              <w:spacing w:after="240"/>
              <w:ind w:left="101"/>
              <w:rPr>
                <w:rFonts w:ascii="Times New Roman" w:hAnsi="Times New Roman" w:cs="Times New Roman"/>
                <w:sz w:val="24"/>
                <w:szCs w:val="24"/>
              </w:rPr>
            </w:pPr>
            <w:r w:rsidRPr="00DE1C35">
              <w:rPr>
                <w:rFonts w:ascii="Times New Roman" w:hAnsi="Times New Roman" w:cs="Times New Roman"/>
                <w:spacing w:val="-2"/>
                <w:sz w:val="24"/>
                <w:szCs w:val="24"/>
              </w:rPr>
              <w:t>Front</w:t>
            </w:r>
          </w:p>
        </w:tc>
        <w:tc>
          <w:tcPr>
            <w:tcW w:w="3816" w:type="dxa"/>
          </w:tcPr>
          <w:p w14:paraId="7A9C47BB" w14:textId="77777777" w:rsidR="00CD56CD" w:rsidRPr="00DE1C35" w:rsidRDefault="00CD56CD" w:rsidP="00CD56CD">
            <w:pPr>
              <w:pStyle w:val="TableParagraph"/>
              <w:spacing w:after="240"/>
              <w:ind w:left="101" w:right="99"/>
              <w:jc w:val="both"/>
              <w:rPr>
                <w:rFonts w:ascii="Times New Roman" w:hAnsi="Times New Roman" w:cs="Times New Roman"/>
                <w:sz w:val="24"/>
                <w:szCs w:val="24"/>
              </w:rPr>
            </w:pPr>
            <w:r w:rsidRPr="00DE1C35">
              <w:rPr>
                <w:rFonts w:ascii="Times New Roman" w:hAnsi="Times New Roman" w:cs="Times New Roman"/>
                <w:sz w:val="24"/>
                <w:szCs w:val="24"/>
              </w:rPr>
              <w:t>Word “AMBULANCE” on yellow background, not less than 250</w:t>
            </w:r>
            <w:r w:rsidRPr="00DE1C35">
              <w:rPr>
                <w:rFonts w:ascii="Times New Roman" w:hAnsi="Times New Roman" w:cs="Times New Roman"/>
                <w:spacing w:val="40"/>
                <w:sz w:val="24"/>
                <w:szCs w:val="24"/>
              </w:rPr>
              <w:t xml:space="preserve"> </w:t>
            </w:r>
            <w:r w:rsidRPr="00DE1C35">
              <w:rPr>
                <w:rFonts w:ascii="Times New Roman" w:hAnsi="Times New Roman" w:cs="Times New Roman"/>
                <w:sz w:val="24"/>
                <w:szCs w:val="24"/>
              </w:rPr>
              <w:t>mm in width, shall be in mirror image (reverse reading) for mirror identification by drivers ahead. Length should cover maximum coverage possible of the surface. The size can be reduced if the space is not available however visibility shall not be lost. It shall be in</w:t>
            </w:r>
            <w:r w:rsidRPr="00DE1C35">
              <w:rPr>
                <w:rFonts w:ascii="Times New Roman" w:hAnsi="Times New Roman" w:cs="Times New Roman"/>
                <w:spacing w:val="9"/>
                <w:sz w:val="24"/>
                <w:szCs w:val="24"/>
              </w:rPr>
              <w:t xml:space="preserve"> </w:t>
            </w:r>
            <w:r w:rsidRPr="00DE1C35">
              <w:rPr>
                <w:rFonts w:ascii="Times New Roman" w:hAnsi="Times New Roman" w:cs="Times New Roman"/>
                <w:sz w:val="24"/>
                <w:szCs w:val="24"/>
              </w:rPr>
              <w:t>contrasting</w:t>
            </w:r>
            <w:r w:rsidRPr="00DE1C35">
              <w:rPr>
                <w:rFonts w:ascii="Times New Roman" w:hAnsi="Times New Roman" w:cs="Times New Roman"/>
                <w:spacing w:val="10"/>
                <w:sz w:val="24"/>
                <w:szCs w:val="24"/>
              </w:rPr>
              <w:t xml:space="preserve"> </w:t>
            </w:r>
            <w:r w:rsidRPr="00DE1C35">
              <w:rPr>
                <w:rFonts w:ascii="Times New Roman" w:hAnsi="Times New Roman" w:cs="Times New Roman"/>
                <w:sz w:val="24"/>
                <w:szCs w:val="24"/>
              </w:rPr>
              <w:t>color</w:t>
            </w:r>
            <w:r w:rsidRPr="00DE1C35">
              <w:rPr>
                <w:rFonts w:ascii="Times New Roman" w:hAnsi="Times New Roman" w:cs="Times New Roman"/>
                <w:spacing w:val="11"/>
                <w:sz w:val="24"/>
                <w:szCs w:val="24"/>
              </w:rPr>
              <w:t xml:space="preserve"> </w:t>
            </w:r>
            <w:r w:rsidRPr="00DE1C35">
              <w:rPr>
                <w:rFonts w:ascii="Times New Roman" w:hAnsi="Times New Roman" w:cs="Times New Roman"/>
                <w:sz w:val="24"/>
                <w:szCs w:val="24"/>
              </w:rPr>
              <w:t>and</w:t>
            </w:r>
            <w:r w:rsidRPr="00DE1C35">
              <w:rPr>
                <w:rFonts w:ascii="Times New Roman" w:hAnsi="Times New Roman" w:cs="Times New Roman"/>
                <w:spacing w:val="10"/>
                <w:sz w:val="24"/>
                <w:szCs w:val="24"/>
              </w:rPr>
              <w:t xml:space="preserve"> </w:t>
            </w:r>
            <w:r w:rsidRPr="00DE1C35">
              <w:rPr>
                <w:rFonts w:ascii="Times New Roman" w:hAnsi="Times New Roman" w:cs="Times New Roman"/>
                <w:sz w:val="24"/>
                <w:szCs w:val="24"/>
              </w:rPr>
              <w:t>shall</w:t>
            </w:r>
            <w:r w:rsidRPr="00DE1C35">
              <w:rPr>
                <w:rFonts w:ascii="Times New Roman" w:hAnsi="Times New Roman" w:cs="Times New Roman"/>
                <w:spacing w:val="11"/>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12"/>
                <w:sz w:val="24"/>
                <w:szCs w:val="24"/>
              </w:rPr>
              <w:t xml:space="preserve"> </w:t>
            </w:r>
            <w:r w:rsidRPr="00DE1C35">
              <w:rPr>
                <w:rFonts w:ascii="Times New Roman" w:hAnsi="Times New Roman" w:cs="Times New Roman"/>
                <w:sz w:val="24"/>
                <w:szCs w:val="24"/>
              </w:rPr>
              <w:t>retro-reflective.</w:t>
            </w:r>
            <w:r w:rsidRPr="00DE1C35">
              <w:rPr>
                <w:rFonts w:ascii="Times New Roman" w:hAnsi="Times New Roman" w:cs="Times New Roman"/>
                <w:spacing w:val="12"/>
                <w:sz w:val="24"/>
                <w:szCs w:val="24"/>
              </w:rPr>
              <w:t xml:space="preserve"> </w:t>
            </w:r>
            <w:r w:rsidRPr="00DE1C35">
              <w:rPr>
                <w:rFonts w:ascii="Times New Roman" w:hAnsi="Times New Roman" w:cs="Times New Roman"/>
                <w:sz w:val="24"/>
                <w:szCs w:val="24"/>
              </w:rPr>
              <w:t>A</w:t>
            </w:r>
            <w:r w:rsidRPr="00DE1C35">
              <w:rPr>
                <w:rFonts w:ascii="Times New Roman" w:hAnsi="Times New Roman" w:cs="Times New Roman"/>
                <w:spacing w:val="12"/>
                <w:sz w:val="24"/>
                <w:szCs w:val="24"/>
              </w:rPr>
              <w:t xml:space="preserve"> </w:t>
            </w:r>
            <w:r w:rsidRPr="00DE1C35">
              <w:rPr>
                <w:rFonts w:ascii="Times New Roman" w:hAnsi="Times New Roman" w:cs="Times New Roman"/>
                <w:sz w:val="24"/>
                <w:szCs w:val="24"/>
              </w:rPr>
              <w:t>retro-</w:t>
            </w:r>
            <w:r w:rsidRPr="00DE1C35">
              <w:rPr>
                <w:rFonts w:ascii="Times New Roman" w:hAnsi="Times New Roman" w:cs="Times New Roman"/>
                <w:spacing w:val="-2"/>
                <w:sz w:val="24"/>
                <w:szCs w:val="24"/>
              </w:rPr>
              <w:t>reflective</w:t>
            </w:r>
            <w:r>
              <w:rPr>
                <w:rFonts w:ascii="Times New Roman" w:hAnsi="Times New Roman" w:cs="Times New Roman"/>
                <w:spacing w:val="-2"/>
                <w:sz w:val="24"/>
                <w:szCs w:val="24"/>
              </w:rPr>
              <w:t xml:space="preserve"> </w:t>
            </w:r>
            <w:r w:rsidRPr="00DE1C35">
              <w:rPr>
                <w:rFonts w:ascii="Times New Roman" w:hAnsi="Times New Roman" w:cs="Times New Roman"/>
                <w:sz w:val="24"/>
                <w:szCs w:val="24"/>
              </w:rPr>
              <w:t>tape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shall</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provided</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in</w:t>
            </w:r>
            <w:r w:rsidRPr="00DE1C35">
              <w:rPr>
                <w:rFonts w:ascii="Times New Roman" w:hAnsi="Times New Roman" w:cs="Times New Roman"/>
                <w:spacing w:val="-2"/>
                <w:sz w:val="24"/>
                <w:szCs w:val="24"/>
              </w:rPr>
              <w:t xml:space="preserve"> front.</w:t>
            </w:r>
          </w:p>
        </w:tc>
      </w:tr>
      <w:tr w:rsidR="00CD56CD" w:rsidRPr="00C72E91" w14:paraId="30A3B398" w14:textId="77777777" w:rsidTr="00C64EDB">
        <w:tc>
          <w:tcPr>
            <w:tcW w:w="1008" w:type="dxa"/>
          </w:tcPr>
          <w:p w14:paraId="2E15DC39"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3816" w:type="dxa"/>
          </w:tcPr>
          <w:p w14:paraId="17AE5160" w14:textId="77777777" w:rsidR="00CD56CD" w:rsidRPr="00DE1C35" w:rsidRDefault="00CD56CD" w:rsidP="00CD56CD">
            <w:pPr>
              <w:pStyle w:val="TableParagraph"/>
              <w:spacing w:after="240"/>
              <w:ind w:left="101"/>
              <w:rPr>
                <w:rFonts w:ascii="Times New Roman" w:hAnsi="Times New Roman" w:cs="Times New Roman"/>
                <w:sz w:val="24"/>
                <w:szCs w:val="24"/>
              </w:rPr>
            </w:pPr>
            <w:r w:rsidRPr="00DE1C35">
              <w:rPr>
                <w:rFonts w:ascii="Times New Roman" w:hAnsi="Times New Roman" w:cs="Times New Roman"/>
                <w:spacing w:val="-4"/>
                <w:sz w:val="24"/>
                <w:szCs w:val="24"/>
              </w:rPr>
              <w:t>Rear</w:t>
            </w:r>
          </w:p>
        </w:tc>
        <w:tc>
          <w:tcPr>
            <w:tcW w:w="3816" w:type="dxa"/>
          </w:tcPr>
          <w:p w14:paraId="15747B1D" w14:textId="77777777" w:rsidR="00CD56CD" w:rsidRPr="00DE1C35" w:rsidRDefault="00CD56CD" w:rsidP="00CD56CD">
            <w:pPr>
              <w:pStyle w:val="TableParagraph"/>
              <w:spacing w:after="240"/>
              <w:ind w:left="101" w:right="96"/>
              <w:jc w:val="both"/>
              <w:rPr>
                <w:rFonts w:ascii="Times New Roman" w:hAnsi="Times New Roman" w:cs="Times New Roman"/>
                <w:sz w:val="24"/>
                <w:szCs w:val="24"/>
              </w:rPr>
            </w:pPr>
            <w:r w:rsidRPr="00DE1C35">
              <w:rPr>
                <w:rFonts w:ascii="Times New Roman" w:hAnsi="Times New Roman" w:cs="Times New Roman"/>
                <w:sz w:val="24"/>
                <w:szCs w:val="24"/>
              </w:rPr>
              <w:t>Word</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“AMBULANCE”</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on</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yellow</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background, must</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displayed</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on rear. It shall be in contrasting color and shall be retro-reflective &amp; essential. Below word AMBULANCE will be “Star of life” symbol as 85% of rear display surface with right side having display of emergency number logo with same size.</w:t>
            </w:r>
            <w:r w:rsidRPr="00DE1C35">
              <w:rPr>
                <w:rFonts w:ascii="Times New Roman" w:hAnsi="Times New Roman" w:cs="Times New Roman"/>
                <w:spacing w:val="40"/>
                <w:sz w:val="24"/>
                <w:szCs w:val="24"/>
              </w:rPr>
              <w:t xml:space="preserve"> </w:t>
            </w:r>
            <w:r w:rsidRPr="00DE1C35">
              <w:rPr>
                <w:rFonts w:ascii="Times New Roman" w:hAnsi="Times New Roman" w:cs="Times New Roman"/>
                <w:sz w:val="24"/>
                <w:szCs w:val="24"/>
              </w:rPr>
              <w:t>Both of these items shall take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equal</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half</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the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rear</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display</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surface.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These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items</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are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optional based</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on</w:t>
            </w:r>
            <w:r w:rsidRPr="00DE1C35">
              <w:rPr>
                <w:rFonts w:ascii="Times New Roman" w:hAnsi="Times New Roman" w:cs="Times New Roman"/>
                <w:spacing w:val="9"/>
                <w:sz w:val="24"/>
                <w:szCs w:val="24"/>
              </w:rPr>
              <w:t xml:space="preserve"> </w:t>
            </w:r>
            <w:r w:rsidRPr="00DE1C35">
              <w:rPr>
                <w:rFonts w:ascii="Times New Roman" w:hAnsi="Times New Roman" w:cs="Times New Roman"/>
                <w:sz w:val="24"/>
                <w:szCs w:val="24"/>
              </w:rPr>
              <w:t>size</w:t>
            </w:r>
            <w:r w:rsidRPr="00DE1C35">
              <w:rPr>
                <w:rFonts w:ascii="Times New Roman" w:hAnsi="Times New Roman" w:cs="Times New Roman"/>
                <w:spacing w:val="9"/>
                <w:sz w:val="24"/>
                <w:szCs w:val="24"/>
              </w:rPr>
              <w:t xml:space="preserve"> </w:t>
            </w:r>
            <w:r w:rsidRPr="00DE1C35">
              <w:rPr>
                <w:rFonts w:ascii="Times New Roman" w:hAnsi="Times New Roman" w:cs="Times New Roman"/>
                <w:sz w:val="24"/>
                <w:szCs w:val="24"/>
              </w:rPr>
              <w:t>availability.</w:t>
            </w:r>
            <w:r w:rsidRPr="00DE1C35">
              <w:rPr>
                <w:rFonts w:ascii="Times New Roman" w:hAnsi="Times New Roman" w:cs="Times New Roman"/>
                <w:spacing w:val="11"/>
                <w:sz w:val="24"/>
                <w:szCs w:val="24"/>
              </w:rPr>
              <w:t xml:space="preserve"> </w:t>
            </w:r>
            <w:r w:rsidRPr="00DE1C35">
              <w:rPr>
                <w:rFonts w:ascii="Times New Roman" w:hAnsi="Times New Roman" w:cs="Times New Roman"/>
                <w:sz w:val="24"/>
                <w:szCs w:val="24"/>
              </w:rPr>
              <w:t>A</w:t>
            </w:r>
            <w:r w:rsidRPr="00DE1C35">
              <w:rPr>
                <w:rFonts w:ascii="Times New Roman" w:hAnsi="Times New Roman" w:cs="Times New Roman"/>
                <w:spacing w:val="9"/>
                <w:sz w:val="24"/>
                <w:szCs w:val="24"/>
              </w:rPr>
              <w:t xml:space="preserve"> </w:t>
            </w:r>
            <w:r w:rsidRPr="00DE1C35">
              <w:rPr>
                <w:rFonts w:ascii="Times New Roman" w:hAnsi="Times New Roman" w:cs="Times New Roman"/>
                <w:sz w:val="24"/>
                <w:szCs w:val="24"/>
              </w:rPr>
              <w:t>retro-reflective</w:t>
            </w:r>
            <w:r w:rsidRPr="00DE1C35">
              <w:rPr>
                <w:rFonts w:ascii="Times New Roman" w:hAnsi="Times New Roman" w:cs="Times New Roman"/>
                <w:spacing w:val="9"/>
                <w:sz w:val="24"/>
                <w:szCs w:val="24"/>
              </w:rPr>
              <w:t xml:space="preserve"> </w:t>
            </w:r>
            <w:r w:rsidRPr="00DE1C35">
              <w:rPr>
                <w:rFonts w:ascii="Times New Roman" w:hAnsi="Times New Roman" w:cs="Times New Roman"/>
                <w:sz w:val="24"/>
                <w:szCs w:val="24"/>
              </w:rPr>
              <w:t>tape</w:t>
            </w:r>
            <w:r w:rsidRPr="00DE1C35">
              <w:rPr>
                <w:rFonts w:ascii="Times New Roman" w:hAnsi="Times New Roman" w:cs="Times New Roman"/>
                <w:spacing w:val="9"/>
                <w:sz w:val="24"/>
                <w:szCs w:val="24"/>
              </w:rPr>
              <w:t xml:space="preserve"> </w:t>
            </w:r>
            <w:r w:rsidRPr="00DE1C35">
              <w:rPr>
                <w:rFonts w:ascii="Times New Roman" w:hAnsi="Times New Roman" w:cs="Times New Roman"/>
                <w:sz w:val="24"/>
                <w:szCs w:val="24"/>
              </w:rPr>
              <w:t>shall</w:t>
            </w:r>
            <w:r w:rsidRPr="00DE1C35">
              <w:rPr>
                <w:rFonts w:ascii="Times New Roman" w:hAnsi="Times New Roman" w:cs="Times New Roman"/>
                <w:spacing w:val="13"/>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9"/>
                <w:sz w:val="24"/>
                <w:szCs w:val="24"/>
              </w:rPr>
              <w:t xml:space="preserve"> </w:t>
            </w:r>
            <w:r w:rsidRPr="00DE1C35">
              <w:rPr>
                <w:rFonts w:ascii="Times New Roman" w:hAnsi="Times New Roman" w:cs="Times New Roman"/>
                <w:spacing w:val="-2"/>
                <w:sz w:val="24"/>
                <w:szCs w:val="24"/>
              </w:rPr>
              <w:t>provided</w:t>
            </w:r>
            <w:r>
              <w:rPr>
                <w:rFonts w:ascii="Times New Roman" w:hAnsi="Times New Roman" w:cs="Times New Roman"/>
                <w:spacing w:val="-2"/>
                <w:sz w:val="24"/>
                <w:szCs w:val="24"/>
              </w:rPr>
              <w:t xml:space="preserve"> </w:t>
            </w:r>
            <w:r w:rsidRPr="00DE1C35">
              <w:rPr>
                <w:rFonts w:ascii="Times New Roman" w:hAnsi="Times New Roman" w:cs="Times New Roman"/>
                <w:sz w:val="24"/>
                <w:szCs w:val="24"/>
              </w:rPr>
              <w:t>in</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rear</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side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below</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this</w:t>
            </w:r>
            <w:r w:rsidRPr="00DE1C35">
              <w:rPr>
                <w:rFonts w:ascii="Times New Roman" w:hAnsi="Times New Roman" w:cs="Times New Roman"/>
                <w:spacing w:val="-2"/>
                <w:sz w:val="24"/>
                <w:szCs w:val="24"/>
              </w:rPr>
              <w:t xml:space="preserve"> content.</w:t>
            </w:r>
          </w:p>
        </w:tc>
      </w:tr>
      <w:tr w:rsidR="00CD56CD" w:rsidRPr="00C72E91" w14:paraId="4FEAE79E" w14:textId="77777777" w:rsidTr="00C64EDB">
        <w:tc>
          <w:tcPr>
            <w:tcW w:w="1008" w:type="dxa"/>
          </w:tcPr>
          <w:p w14:paraId="132DA091"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3816" w:type="dxa"/>
          </w:tcPr>
          <w:p w14:paraId="5875A60D" w14:textId="77777777" w:rsidR="00CD56CD" w:rsidRPr="00DE1C35" w:rsidRDefault="00CD56CD" w:rsidP="00CD56CD">
            <w:pPr>
              <w:pStyle w:val="TableParagraph"/>
              <w:spacing w:after="240"/>
              <w:ind w:left="101"/>
              <w:rPr>
                <w:rFonts w:ascii="Times New Roman" w:hAnsi="Times New Roman" w:cs="Times New Roman"/>
                <w:sz w:val="24"/>
                <w:szCs w:val="24"/>
              </w:rPr>
            </w:pPr>
            <w:r w:rsidRPr="00DE1C35">
              <w:rPr>
                <w:rFonts w:ascii="Times New Roman" w:hAnsi="Times New Roman" w:cs="Times New Roman"/>
                <w:spacing w:val="-2"/>
                <w:sz w:val="24"/>
                <w:szCs w:val="24"/>
              </w:rPr>
              <w:t>Side(s)</w:t>
            </w:r>
          </w:p>
        </w:tc>
        <w:tc>
          <w:tcPr>
            <w:tcW w:w="3816" w:type="dxa"/>
          </w:tcPr>
          <w:p w14:paraId="34703696" w14:textId="77777777" w:rsidR="00CD56CD" w:rsidRPr="00DE1C35" w:rsidRDefault="00CD56CD" w:rsidP="00CD56CD">
            <w:pPr>
              <w:pStyle w:val="TableParagraph"/>
              <w:spacing w:after="240"/>
              <w:ind w:left="101" w:right="92"/>
              <w:jc w:val="both"/>
              <w:rPr>
                <w:rFonts w:ascii="Times New Roman" w:hAnsi="Times New Roman" w:cs="Times New Roman"/>
                <w:sz w:val="24"/>
                <w:szCs w:val="24"/>
              </w:rPr>
            </w:pPr>
            <w:r w:rsidRPr="00DE1C35">
              <w:rPr>
                <w:rFonts w:ascii="Times New Roman" w:hAnsi="Times New Roman" w:cs="Times New Roman"/>
                <w:sz w:val="24"/>
                <w:szCs w:val="24"/>
              </w:rPr>
              <w:t>The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left</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or visible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side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of the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vehicle (away</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from</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driver</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side)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should be equipped with a two lines red retro-reflective batten burn pattern on the white ground color with minimum of 6 X 6 cm should</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in</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middle</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of left side</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surface</w:t>
            </w:r>
            <w:r w:rsidRPr="00DE1C35">
              <w:rPr>
                <w:rFonts w:ascii="Times New Roman" w:hAnsi="Times New Roman" w:cs="Times New Roman"/>
                <w:spacing w:val="-1"/>
                <w:sz w:val="24"/>
                <w:szCs w:val="24"/>
              </w:rPr>
              <w:t xml:space="preserve"> </w:t>
            </w:r>
            <w:r w:rsidRPr="00DE1C35">
              <w:rPr>
                <w:rFonts w:ascii="Times New Roman" w:hAnsi="Times New Roman" w:cs="Times New Roman"/>
                <w:sz w:val="24"/>
                <w:szCs w:val="24"/>
              </w:rPr>
              <w:t>of patient convener</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system length and end in top square, with an Ambulance marking on top of</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these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marking.</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The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word</w:t>
            </w:r>
            <w:r w:rsidRPr="00DE1C35">
              <w:rPr>
                <w:rFonts w:ascii="Times New Roman" w:hAnsi="Times New Roman" w:cs="Times New Roman"/>
                <w:spacing w:val="62"/>
                <w:sz w:val="24"/>
                <w:szCs w:val="24"/>
              </w:rPr>
              <w:t xml:space="preserve"> </w:t>
            </w:r>
            <w:r w:rsidRPr="00DE1C35">
              <w:rPr>
                <w:rFonts w:ascii="Times New Roman" w:hAnsi="Times New Roman" w:cs="Times New Roman"/>
                <w:sz w:val="24"/>
                <w:szCs w:val="24"/>
              </w:rPr>
              <w:t>“AMBULANCE”</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shall</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in</w:t>
            </w:r>
            <w:r w:rsidRPr="00DE1C35">
              <w:rPr>
                <w:rFonts w:ascii="Times New Roman" w:hAnsi="Times New Roman" w:cs="Times New Roman"/>
                <w:spacing w:val="5"/>
                <w:sz w:val="24"/>
                <w:szCs w:val="24"/>
              </w:rPr>
              <w:t xml:space="preserve"> </w:t>
            </w:r>
            <w:r w:rsidRPr="00DE1C35">
              <w:rPr>
                <w:rFonts w:ascii="Times New Roman" w:hAnsi="Times New Roman" w:cs="Times New Roman"/>
                <w:spacing w:val="-2"/>
                <w:sz w:val="24"/>
                <w:szCs w:val="24"/>
              </w:rPr>
              <w:t>contrasting</w:t>
            </w:r>
            <w:r>
              <w:rPr>
                <w:rFonts w:ascii="Times New Roman" w:hAnsi="Times New Roman" w:cs="Times New Roman"/>
                <w:spacing w:val="-2"/>
                <w:sz w:val="24"/>
                <w:szCs w:val="24"/>
              </w:rPr>
              <w:t xml:space="preserve"> </w:t>
            </w:r>
            <w:r w:rsidRPr="00DE1C35">
              <w:rPr>
                <w:rFonts w:ascii="Times New Roman" w:hAnsi="Times New Roman" w:cs="Times New Roman"/>
                <w:sz w:val="24"/>
                <w:szCs w:val="24"/>
              </w:rPr>
              <w:t>color to the white background and shall be retro-reflective. The front</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half</w:t>
            </w:r>
            <w:r w:rsidRPr="00DE1C35">
              <w:rPr>
                <w:rFonts w:ascii="Times New Roman" w:hAnsi="Times New Roman" w:cs="Times New Roman"/>
                <w:spacing w:val="6"/>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the</w:t>
            </w:r>
            <w:r w:rsidRPr="00DE1C35">
              <w:rPr>
                <w:rFonts w:ascii="Times New Roman" w:hAnsi="Times New Roman" w:cs="Times New Roman"/>
                <w:spacing w:val="4"/>
                <w:sz w:val="24"/>
                <w:szCs w:val="24"/>
              </w:rPr>
              <w:t xml:space="preserve"> </w:t>
            </w:r>
            <w:proofErr w:type="spellStart"/>
            <w:r w:rsidRPr="00DE1C35">
              <w:rPr>
                <w:rFonts w:ascii="Times New Roman" w:hAnsi="Times New Roman" w:cs="Times New Roman"/>
                <w:sz w:val="24"/>
                <w:szCs w:val="24"/>
              </w:rPr>
              <w:t>battenburg</w:t>
            </w:r>
            <w:proofErr w:type="spellEnd"/>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pattern</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should</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be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red/</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yellow</w:t>
            </w:r>
            <w:r w:rsidRPr="00DE1C35">
              <w:rPr>
                <w:rFonts w:ascii="Times New Roman" w:hAnsi="Times New Roman" w:cs="Times New Roman"/>
                <w:spacing w:val="4"/>
                <w:sz w:val="24"/>
                <w:szCs w:val="24"/>
              </w:rPr>
              <w:t xml:space="preserve"> </w:t>
            </w:r>
            <w:r w:rsidRPr="00DE1C35">
              <w:rPr>
                <w:rFonts w:ascii="Times New Roman" w:hAnsi="Times New Roman" w:cs="Times New Roman"/>
                <w:spacing w:val="-2"/>
                <w:sz w:val="24"/>
                <w:szCs w:val="24"/>
              </w:rPr>
              <w:t>squares</w:t>
            </w:r>
          </w:p>
        </w:tc>
      </w:tr>
      <w:tr w:rsidR="00CD56CD" w:rsidRPr="00C72E91" w14:paraId="795C9465" w14:textId="77777777" w:rsidTr="00C64EDB">
        <w:tc>
          <w:tcPr>
            <w:tcW w:w="1008" w:type="dxa"/>
          </w:tcPr>
          <w:p w14:paraId="1C3EE26D" w14:textId="77777777" w:rsidR="00CD56CD" w:rsidRDefault="00CD56CD" w:rsidP="00CD56CD">
            <w:pPr>
              <w:pStyle w:val="ListParagraph"/>
              <w:tabs>
                <w:tab w:val="left" w:pos="939"/>
              </w:tabs>
              <w:spacing w:after="240"/>
              <w:ind w:left="0" w:firstLine="0"/>
              <w:rPr>
                <w:rFonts w:ascii="Times New Roman" w:hAnsi="Times New Roman" w:cs="Times New Roman"/>
              </w:rPr>
            </w:pPr>
          </w:p>
        </w:tc>
        <w:tc>
          <w:tcPr>
            <w:tcW w:w="3816" w:type="dxa"/>
          </w:tcPr>
          <w:p w14:paraId="33813CB3" w14:textId="7737F25D" w:rsidR="00CD56CD" w:rsidRPr="00DE1C35" w:rsidRDefault="00CD56CD" w:rsidP="00CD56CD">
            <w:pPr>
              <w:pStyle w:val="TableParagraph"/>
              <w:spacing w:after="240"/>
              <w:ind w:left="0"/>
              <w:rPr>
                <w:rFonts w:ascii="Times New Roman" w:hAnsi="Times New Roman" w:cs="Times New Roman"/>
                <w:spacing w:val="-2"/>
                <w:sz w:val="24"/>
                <w:szCs w:val="24"/>
              </w:rPr>
            </w:pPr>
            <w:r w:rsidRPr="00056C2C">
              <w:rPr>
                <w:rFonts w:ascii="Times New Roman" w:hAnsi="Times New Roman" w:cs="Times New Roman"/>
                <w:spacing w:val="-2"/>
                <w:sz w:val="24"/>
                <w:szCs w:val="24"/>
              </w:rPr>
              <w:t>Ambulance Accessory Unit</w:t>
            </w:r>
          </w:p>
        </w:tc>
        <w:tc>
          <w:tcPr>
            <w:tcW w:w="3816" w:type="dxa"/>
          </w:tcPr>
          <w:p w14:paraId="24EA9A87" w14:textId="77777777" w:rsidR="00CD56CD" w:rsidRDefault="00CD56CD" w:rsidP="00CD56CD">
            <w:pPr>
              <w:pStyle w:val="Default"/>
              <w:ind w:left="91"/>
              <w:jc w:val="both"/>
              <w:rPr>
                <w:rFonts w:eastAsia="Ebrima"/>
                <w:color w:val="auto"/>
                <w:spacing w:val="-2"/>
                <w:lang w:val="en-US"/>
              </w:rPr>
            </w:pPr>
            <w:r w:rsidRPr="00056C2C">
              <w:rPr>
                <w:rFonts w:eastAsia="Ebrima"/>
                <w:color w:val="auto"/>
                <w:spacing w:val="-2"/>
                <w:lang w:val="en-US"/>
              </w:rPr>
              <w:t xml:space="preserve">The Conspicuity improvement requirements for Ambulance Accessory Unit shall be installed based on space availability including color, front, rear, and side –requirements similar to Type B Ambulance however adapted to fit in space restraints. </w:t>
            </w:r>
          </w:p>
          <w:p w14:paraId="00027559" w14:textId="7B591E41" w:rsidR="00CD56CD" w:rsidRPr="00056C2C" w:rsidRDefault="00CD56CD" w:rsidP="00CD56CD">
            <w:pPr>
              <w:pStyle w:val="Default"/>
              <w:ind w:left="91"/>
              <w:jc w:val="both"/>
              <w:rPr>
                <w:spacing w:val="-2"/>
              </w:rPr>
            </w:pPr>
          </w:p>
        </w:tc>
      </w:tr>
    </w:tbl>
    <w:p w14:paraId="01C46B0C" w14:textId="77777777" w:rsidR="00015B37" w:rsidRPr="00DE1C35" w:rsidRDefault="00015B37">
      <w:pPr>
        <w:spacing w:line="259" w:lineRule="auto"/>
        <w:jc w:val="both"/>
        <w:rPr>
          <w:rFonts w:ascii="Times New Roman" w:hAnsi="Times New Roman" w:cs="Times New Roman"/>
          <w:sz w:val="24"/>
          <w:szCs w:val="24"/>
        </w:rPr>
        <w:sectPr w:rsidR="00015B37" w:rsidRPr="00DE1C35">
          <w:pgSz w:w="12240" w:h="15840"/>
          <w:pgMar w:top="1340" w:right="1220" w:bottom="1200" w:left="1220" w:header="707" w:footer="1001" w:gutter="0"/>
          <w:cols w:space="720"/>
        </w:sectPr>
      </w:pPr>
    </w:p>
    <w:p w14:paraId="674B6C3F" w14:textId="77777777" w:rsidR="00015B37" w:rsidRPr="006E1229" w:rsidRDefault="00C72E91">
      <w:pPr>
        <w:pStyle w:val="BodyText"/>
        <w:spacing w:before="84"/>
        <w:ind w:left="3" w:right="5"/>
        <w:jc w:val="center"/>
        <w:rPr>
          <w:rFonts w:ascii="Times New Roman" w:hAnsi="Times New Roman" w:cs="Times New Roman"/>
          <w:b/>
          <w:sz w:val="24"/>
          <w:szCs w:val="24"/>
        </w:rPr>
      </w:pPr>
      <w:r w:rsidRPr="006E1229">
        <w:rPr>
          <w:rFonts w:ascii="Times New Roman" w:hAnsi="Times New Roman" w:cs="Times New Roman"/>
          <w:b/>
          <w:sz w:val="24"/>
          <w:szCs w:val="24"/>
        </w:rPr>
        <w:t>ANNEXURE</w:t>
      </w:r>
      <w:r w:rsidRPr="006E1229">
        <w:rPr>
          <w:rFonts w:ascii="Times New Roman" w:hAnsi="Times New Roman" w:cs="Times New Roman"/>
          <w:b/>
          <w:spacing w:val="-8"/>
          <w:sz w:val="24"/>
          <w:szCs w:val="24"/>
        </w:rPr>
        <w:t xml:space="preserve"> </w:t>
      </w:r>
      <w:r w:rsidRPr="006E1229">
        <w:rPr>
          <w:rFonts w:ascii="Times New Roman" w:hAnsi="Times New Roman" w:cs="Times New Roman"/>
          <w:b/>
          <w:spacing w:val="-10"/>
          <w:sz w:val="24"/>
          <w:szCs w:val="24"/>
        </w:rPr>
        <w:t>1</w:t>
      </w:r>
    </w:p>
    <w:p w14:paraId="53849244" w14:textId="77777777" w:rsidR="00015B37" w:rsidRPr="006E1229" w:rsidRDefault="00015B37">
      <w:pPr>
        <w:pStyle w:val="BodyText"/>
        <w:spacing w:before="1"/>
        <w:rPr>
          <w:rFonts w:ascii="Times New Roman" w:hAnsi="Times New Roman" w:cs="Times New Roman"/>
          <w:b/>
          <w:sz w:val="24"/>
          <w:szCs w:val="24"/>
        </w:rPr>
      </w:pPr>
    </w:p>
    <w:p w14:paraId="1FEC2255" w14:textId="054B6F68" w:rsidR="00015B37" w:rsidRPr="006E1229" w:rsidRDefault="00C72E91">
      <w:pPr>
        <w:pStyle w:val="BodyText"/>
        <w:ind w:left="3" w:right="4"/>
        <w:jc w:val="center"/>
        <w:rPr>
          <w:rFonts w:ascii="Times New Roman" w:hAnsi="Times New Roman" w:cs="Times New Roman"/>
          <w:b/>
          <w:sz w:val="24"/>
          <w:szCs w:val="24"/>
        </w:rPr>
      </w:pPr>
      <w:r w:rsidRPr="006E1229">
        <w:rPr>
          <w:rFonts w:ascii="Times New Roman" w:hAnsi="Times New Roman" w:cs="Times New Roman"/>
          <w:b/>
          <w:sz w:val="24"/>
          <w:szCs w:val="24"/>
        </w:rPr>
        <w:t>INFORMATION</w:t>
      </w:r>
      <w:r w:rsidRPr="006E1229">
        <w:rPr>
          <w:rFonts w:ascii="Times New Roman" w:hAnsi="Times New Roman" w:cs="Times New Roman"/>
          <w:b/>
          <w:spacing w:val="-6"/>
          <w:sz w:val="24"/>
          <w:szCs w:val="24"/>
        </w:rPr>
        <w:t xml:space="preserve"> </w:t>
      </w:r>
      <w:r w:rsidRPr="006E1229">
        <w:rPr>
          <w:rFonts w:ascii="Times New Roman" w:hAnsi="Times New Roman" w:cs="Times New Roman"/>
          <w:b/>
          <w:sz w:val="24"/>
          <w:szCs w:val="24"/>
        </w:rPr>
        <w:t>TO</w:t>
      </w:r>
      <w:r w:rsidRPr="006E1229">
        <w:rPr>
          <w:rFonts w:ascii="Times New Roman" w:hAnsi="Times New Roman" w:cs="Times New Roman"/>
          <w:b/>
          <w:spacing w:val="-1"/>
          <w:sz w:val="24"/>
          <w:szCs w:val="24"/>
        </w:rPr>
        <w:t xml:space="preserve"> </w:t>
      </w:r>
      <w:r w:rsidRPr="006E1229">
        <w:rPr>
          <w:rFonts w:ascii="Times New Roman" w:hAnsi="Times New Roman" w:cs="Times New Roman"/>
          <w:b/>
          <w:sz w:val="24"/>
          <w:szCs w:val="24"/>
        </w:rPr>
        <w:t>BE</w:t>
      </w:r>
      <w:r w:rsidRPr="006E1229">
        <w:rPr>
          <w:rFonts w:ascii="Times New Roman" w:hAnsi="Times New Roman" w:cs="Times New Roman"/>
          <w:b/>
          <w:spacing w:val="-2"/>
          <w:sz w:val="24"/>
          <w:szCs w:val="24"/>
        </w:rPr>
        <w:t xml:space="preserve"> </w:t>
      </w:r>
      <w:r w:rsidRPr="006E1229">
        <w:rPr>
          <w:rFonts w:ascii="Times New Roman" w:hAnsi="Times New Roman" w:cs="Times New Roman"/>
          <w:b/>
          <w:sz w:val="24"/>
          <w:szCs w:val="24"/>
        </w:rPr>
        <w:t>SUBMITTED</w:t>
      </w:r>
      <w:r w:rsidRPr="006E1229">
        <w:rPr>
          <w:rFonts w:ascii="Times New Roman" w:hAnsi="Times New Roman" w:cs="Times New Roman"/>
          <w:b/>
          <w:spacing w:val="-2"/>
          <w:sz w:val="24"/>
          <w:szCs w:val="24"/>
        </w:rPr>
        <w:t xml:space="preserve"> </w:t>
      </w:r>
      <w:r w:rsidRPr="006E1229">
        <w:rPr>
          <w:rFonts w:ascii="Times New Roman" w:hAnsi="Times New Roman" w:cs="Times New Roman"/>
          <w:b/>
          <w:sz w:val="24"/>
          <w:szCs w:val="24"/>
        </w:rPr>
        <w:t>BY</w:t>
      </w:r>
      <w:r w:rsidRPr="006E1229">
        <w:rPr>
          <w:rFonts w:ascii="Times New Roman" w:hAnsi="Times New Roman" w:cs="Times New Roman"/>
          <w:b/>
          <w:spacing w:val="-1"/>
          <w:sz w:val="24"/>
          <w:szCs w:val="24"/>
        </w:rPr>
        <w:t xml:space="preserve"> </w:t>
      </w:r>
      <w:r w:rsidR="00DC79AA">
        <w:rPr>
          <w:rFonts w:ascii="Times New Roman" w:hAnsi="Times New Roman" w:cs="Times New Roman"/>
          <w:b/>
          <w:spacing w:val="-1"/>
          <w:sz w:val="24"/>
          <w:szCs w:val="24"/>
        </w:rPr>
        <w:t xml:space="preserve">ORIGINAL EQUIPMENT MANUFATURER OR </w:t>
      </w:r>
      <w:r w:rsidRPr="006E1229">
        <w:rPr>
          <w:rFonts w:ascii="Times New Roman" w:hAnsi="Times New Roman" w:cs="Times New Roman"/>
          <w:b/>
          <w:sz w:val="24"/>
          <w:szCs w:val="24"/>
        </w:rPr>
        <w:t>RETROFITTER</w:t>
      </w:r>
      <w:r w:rsidRPr="006E1229">
        <w:rPr>
          <w:rFonts w:ascii="Times New Roman" w:hAnsi="Times New Roman" w:cs="Times New Roman"/>
          <w:b/>
          <w:spacing w:val="-2"/>
          <w:sz w:val="24"/>
          <w:szCs w:val="24"/>
        </w:rPr>
        <w:t xml:space="preserve"> </w:t>
      </w:r>
      <w:r w:rsidRPr="006E1229">
        <w:rPr>
          <w:rFonts w:ascii="Times New Roman" w:hAnsi="Times New Roman" w:cs="Times New Roman"/>
          <w:b/>
          <w:sz w:val="24"/>
          <w:szCs w:val="24"/>
        </w:rPr>
        <w:t>AT</w:t>
      </w:r>
      <w:r w:rsidRPr="006E1229">
        <w:rPr>
          <w:rFonts w:ascii="Times New Roman" w:hAnsi="Times New Roman" w:cs="Times New Roman"/>
          <w:b/>
          <w:spacing w:val="-2"/>
          <w:sz w:val="24"/>
          <w:szCs w:val="24"/>
        </w:rPr>
        <w:t xml:space="preserve"> </w:t>
      </w:r>
      <w:r w:rsidRPr="006E1229">
        <w:rPr>
          <w:rFonts w:ascii="Times New Roman" w:hAnsi="Times New Roman" w:cs="Times New Roman"/>
          <w:b/>
          <w:sz w:val="24"/>
          <w:szCs w:val="24"/>
        </w:rPr>
        <w:t>THE</w:t>
      </w:r>
      <w:r w:rsidRPr="006E1229">
        <w:rPr>
          <w:rFonts w:ascii="Times New Roman" w:hAnsi="Times New Roman" w:cs="Times New Roman"/>
          <w:b/>
          <w:spacing w:val="-3"/>
          <w:sz w:val="24"/>
          <w:szCs w:val="24"/>
        </w:rPr>
        <w:t xml:space="preserve"> </w:t>
      </w:r>
      <w:r w:rsidRPr="006E1229">
        <w:rPr>
          <w:rFonts w:ascii="Times New Roman" w:hAnsi="Times New Roman" w:cs="Times New Roman"/>
          <w:b/>
          <w:sz w:val="24"/>
          <w:szCs w:val="24"/>
        </w:rPr>
        <w:t>TIME</w:t>
      </w:r>
      <w:r w:rsidRPr="006E1229">
        <w:rPr>
          <w:rFonts w:ascii="Times New Roman" w:hAnsi="Times New Roman" w:cs="Times New Roman"/>
          <w:b/>
          <w:spacing w:val="-2"/>
          <w:sz w:val="24"/>
          <w:szCs w:val="24"/>
        </w:rPr>
        <w:t xml:space="preserve"> </w:t>
      </w:r>
      <w:r w:rsidRPr="006E1229">
        <w:rPr>
          <w:rFonts w:ascii="Times New Roman" w:hAnsi="Times New Roman" w:cs="Times New Roman"/>
          <w:b/>
          <w:sz w:val="24"/>
          <w:szCs w:val="24"/>
        </w:rPr>
        <w:t>OF</w:t>
      </w:r>
      <w:r w:rsidRPr="006E1229">
        <w:rPr>
          <w:rFonts w:ascii="Times New Roman" w:hAnsi="Times New Roman" w:cs="Times New Roman"/>
          <w:b/>
          <w:spacing w:val="-3"/>
          <w:sz w:val="24"/>
          <w:szCs w:val="24"/>
        </w:rPr>
        <w:t xml:space="preserve"> </w:t>
      </w:r>
      <w:r w:rsidRPr="006E1229">
        <w:rPr>
          <w:rFonts w:ascii="Times New Roman" w:hAnsi="Times New Roman" w:cs="Times New Roman"/>
          <w:b/>
          <w:spacing w:val="-2"/>
          <w:sz w:val="24"/>
          <w:szCs w:val="24"/>
        </w:rPr>
        <w:t>APPROVAL</w:t>
      </w:r>
    </w:p>
    <w:p w14:paraId="40EDD25F" w14:textId="77777777" w:rsidR="00015B37" w:rsidRPr="00DE1C35" w:rsidRDefault="00015B37">
      <w:pPr>
        <w:pStyle w:val="BodyText"/>
        <w:spacing w:before="2"/>
        <w:rPr>
          <w:rFonts w:ascii="Times New Roman" w:hAnsi="Times New Roman" w:cs="Times New Roman"/>
          <w:sz w:val="24"/>
          <w:szCs w:val="24"/>
        </w:rPr>
      </w:pPr>
    </w:p>
    <w:tbl>
      <w:tblPr>
        <w:tblW w:w="81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304"/>
        <w:gridCol w:w="2070"/>
      </w:tblGrid>
      <w:tr w:rsidR="00015B37" w:rsidRPr="00DE1C35" w14:paraId="14FB247A" w14:textId="77777777" w:rsidTr="00BE33D2">
        <w:trPr>
          <w:trHeight w:val="230"/>
        </w:trPr>
        <w:tc>
          <w:tcPr>
            <w:tcW w:w="816" w:type="dxa"/>
          </w:tcPr>
          <w:p w14:paraId="7EAC68E4" w14:textId="77777777" w:rsidR="00015B37" w:rsidRPr="00DE1C35" w:rsidRDefault="00C72E91" w:rsidP="005569BB">
            <w:pPr>
              <w:pStyle w:val="TableParagraph"/>
              <w:spacing w:after="240"/>
              <w:rPr>
                <w:rFonts w:ascii="Times New Roman" w:hAnsi="Times New Roman" w:cs="Times New Roman"/>
                <w:b/>
                <w:sz w:val="24"/>
                <w:szCs w:val="24"/>
              </w:rPr>
            </w:pPr>
            <w:r w:rsidRPr="00DE1C35">
              <w:rPr>
                <w:rFonts w:ascii="Times New Roman" w:hAnsi="Times New Roman" w:cs="Times New Roman"/>
                <w:b/>
                <w:sz w:val="24"/>
                <w:szCs w:val="24"/>
              </w:rPr>
              <w:t>Sr.</w:t>
            </w:r>
            <w:r w:rsidRPr="00DE1C35">
              <w:rPr>
                <w:rFonts w:ascii="Times New Roman" w:hAnsi="Times New Roman" w:cs="Times New Roman"/>
                <w:b/>
                <w:spacing w:val="-6"/>
                <w:sz w:val="24"/>
                <w:szCs w:val="24"/>
              </w:rPr>
              <w:t xml:space="preserve"> </w:t>
            </w:r>
            <w:r w:rsidRPr="00DE1C35">
              <w:rPr>
                <w:rFonts w:ascii="Times New Roman" w:hAnsi="Times New Roman" w:cs="Times New Roman"/>
                <w:b/>
                <w:spacing w:val="-5"/>
                <w:sz w:val="24"/>
                <w:szCs w:val="24"/>
              </w:rPr>
              <w:t>no</w:t>
            </w:r>
          </w:p>
        </w:tc>
        <w:tc>
          <w:tcPr>
            <w:tcW w:w="5304" w:type="dxa"/>
          </w:tcPr>
          <w:p w14:paraId="3740DFA0" w14:textId="77777777" w:rsidR="00015B37" w:rsidRPr="00DE1C35" w:rsidRDefault="00C72E91" w:rsidP="005569BB">
            <w:pPr>
              <w:pStyle w:val="TableParagraph"/>
              <w:spacing w:after="240"/>
              <w:rPr>
                <w:rFonts w:ascii="Times New Roman" w:hAnsi="Times New Roman" w:cs="Times New Roman"/>
                <w:b/>
                <w:sz w:val="24"/>
                <w:szCs w:val="24"/>
              </w:rPr>
            </w:pPr>
            <w:r w:rsidRPr="00DE1C35">
              <w:rPr>
                <w:rFonts w:ascii="Times New Roman" w:hAnsi="Times New Roman" w:cs="Times New Roman"/>
                <w:b/>
                <w:spacing w:val="-2"/>
                <w:sz w:val="24"/>
                <w:szCs w:val="24"/>
              </w:rPr>
              <w:t>General</w:t>
            </w:r>
          </w:p>
        </w:tc>
        <w:tc>
          <w:tcPr>
            <w:tcW w:w="2070" w:type="dxa"/>
          </w:tcPr>
          <w:p w14:paraId="4ECFCD13" w14:textId="77777777" w:rsidR="00015B37" w:rsidRPr="00DE1C35" w:rsidRDefault="00C72E91" w:rsidP="005569BB">
            <w:pPr>
              <w:pStyle w:val="TableParagraph"/>
              <w:spacing w:after="240"/>
              <w:ind w:left="107"/>
              <w:rPr>
                <w:rFonts w:ascii="Times New Roman" w:hAnsi="Times New Roman" w:cs="Times New Roman"/>
                <w:b/>
                <w:sz w:val="24"/>
                <w:szCs w:val="24"/>
              </w:rPr>
            </w:pPr>
            <w:r w:rsidRPr="00DE1C35">
              <w:rPr>
                <w:rFonts w:ascii="Times New Roman" w:hAnsi="Times New Roman" w:cs="Times New Roman"/>
                <w:b/>
                <w:spacing w:val="-2"/>
                <w:sz w:val="24"/>
                <w:szCs w:val="24"/>
              </w:rPr>
              <w:t>Details</w:t>
            </w:r>
          </w:p>
        </w:tc>
      </w:tr>
      <w:tr w:rsidR="00015B37" w:rsidRPr="00DE1C35" w14:paraId="73CAF306" w14:textId="77777777" w:rsidTr="00BE33D2">
        <w:trPr>
          <w:trHeight w:val="241"/>
        </w:trPr>
        <w:tc>
          <w:tcPr>
            <w:tcW w:w="816" w:type="dxa"/>
          </w:tcPr>
          <w:p w14:paraId="01B3163E"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1.</w:t>
            </w:r>
          </w:p>
        </w:tc>
        <w:tc>
          <w:tcPr>
            <w:tcW w:w="5304" w:type="dxa"/>
          </w:tcPr>
          <w:p w14:paraId="4E690BA9"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Retrofitter</w:t>
            </w:r>
            <w:r w:rsidRPr="00DE1C35">
              <w:rPr>
                <w:rFonts w:ascii="Times New Roman" w:hAnsi="Times New Roman" w:cs="Times New Roman"/>
                <w:spacing w:val="-3"/>
                <w:sz w:val="24"/>
                <w:szCs w:val="24"/>
              </w:rPr>
              <w:t xml:space="preserve"> </w:t>
            </w:r>
            <w:r w:rsidRPr="00DE1C35">
              <w:rPr>
                <w:rFonts w:ascii="Times New Roman" w:hAnsi="Times New Roman" w:cs="Times New Roman"/>
                <w:spacing w:val="-2"/>
                <w:sz w:val="24"/>
                <w:szCs w:val="24"/>
              </w:rPr>
              <w:t>details</w:t>
            </w:r>
          </w:p>
        </w:tc>
        <w:tc>
          <w:tcPr>
            <w:tcW w:w="2070" w:type="dxa"/>
          </w:tcPr>
          <w:p w14:paraId="2EF122A5"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7BA6CACE" w14:textId="77777777" w:rsidTr="00BE33D2">
        <w:trPr>
          <w:trHeight w:val="245"/>
        </w:trPr>
        <w:tc>
          <w:tcPr>
            <w:tcW w:w="816" w:type="dxa"/>
          </w:tcPr>
          <w:p w14:paraId="4BDA1A4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1.1</w:t>
            </w:r>
          </w:p>
        </w:tc>
        <w:tc>
          <w:tcPr>
            <w:tcW w:w="5304" w:type="dxa"/>
          </w:tcPr>
          <w:p w14:paraId="092EDB41"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Name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and</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address</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the</w:t>
            </w:r>
            <w:r w:rsidRPr="00DE1C35">
              <w:rPr>
                <w:rFonts w:ascii="Times New Roman" w:hAnsi="Times New Roman" w:cs="Times New Roman"/>
                <w:spacing w:val="-1"/>
                <w:sz w:val="24"/>
                <w:szCs w:val="24"/>
              </w:rPr>
              <w:t xml:space="preserve"> </w:t>
            </w:r>
            <w:r w:rsidRPr="00DE1C35">
              <w:rPr>
                <w:rFonts w:ascii="Times New Roman" w:hAnsi="Times New Roman" w:cs="Times New Roman"/>
                <w:spacing w:val="-2"/>
                <w:sz w:val="24"/>
                <w:szCs w:val="24"/>
              </w:rPr>
              <w:t>customer</w:t>
            </w:r>
          </w:p>
        </w:tc>
        <w:tc>
          <w:tcPr>
            <w:tcW w:w="2070" w:type="dxa"/>
          </w:tcPr>
          <w:p w14:paraId="659E0EB3"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0539E535" w14:textId="77777777" w:rsidTr="00BE33D2">
        <w:trPr>
          <w:trHeight w:val="245"/>
        </w:trPr>
        <w:tc>
          <w:tcPr>
            <w:tcW w:w="816" w:type="dxa"/>
          </w:tcPr>
          <w:p w14:paraId="48BF429D"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1.2</w:t>
            </w:r>
          </w:p>
        </w:tc>
        <w:tc>
          <w:tcPr>
            <w:tcW w:w="5304" w:type="dxa"/>
          </w:tcPr>
          <w:p w14:paraId="6C6B4B9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Name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variants,</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if</w:t>
            </w:r>
            <w:r w:rsidRPr="00DE1C35">
              <w:rPr>
                <w:rFonts w:ascii="Times New Roman" w:hAnsi="Times New Roman" w:cs="Times New Roman"/>
                <w:spacing w:val="-2"/>
                <w:sz w:val="24"/>
                <w:szCs w:val="24"/>
              </w:rPr>
              <w:t xml:space="preserve"> </w:t>
            </w:r>
            <w:r w:rsidRPr="00DE1C35">
              <w:rPr>
                <w:rFonts w:ascii="Times New Roman" w:hAnsi="Times New Roman" w:cs="Times New Roman"/>
                <w:spacing w:val="-5"/>
                <w:sz w:val="24"/>
                <w:szCs w:val="24"/>
              </w:rPr>
              <w:t>any</w:t>
            </w:r>
          </w:p>
        </w:tc>
        <w:tc>
          <w:tcPr>
            <w:tcW w:w="2070" w:type="dxa"/>
          </w:tcPr>
          <w:p w14:paraId="6B3FAF6D"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2E89C78E" w14:textId="77777777" w:rsidTr="00BE33D2">
        <w:trPr>
          <w:trHeight w:val="242"/>
        </w:trPr>
        <w:tc>
          <w:tcPr>
            <w:tcW w:w="816" w:type="dxa"/>
          </w:tcPr>
          <w:p w14:paraId="191AD86E"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1.3</w:t>
            </w:r>
          </w:p>
        </w:tc>
        <w:tc>
          <w:tcPr>
            <w:tcW w:w="5304" w:type="dxa"/>
          </w:tcPr>
          <w:p w14:paraId="35EDB3F3"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Plant(s)</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Manufacture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w:t>
            </w:r>
            <w:r w:rsidRPr="00DE1C35">
              <w:rPr>
                <w:rFonts w:ascii="Times New Roman" w:hAnsi="Times New Roman" w:cs="Times New Roman"/>
                <w:spacing w:val="-1"/>
                <w:sz w:val="24"/>
                <w:szCs w:val="24"/>
              </w:rPr>
              <w:t xml:space="preserve"> </w:t>
            </w:r>
            <w:proofErr w:type="spellStart"/>
            <w:r w:rsidRPr="00DE1C35">
              <w:rPr>
                <w:rFonts w:ascii="Times New Roman" w:hAnsi="Times New Roman" w:cs="Times New Roman"/>
                <w:spacing w:val="-2"/>
                <w:sz w:val="24"/>
                <w:szCs w:val="24"/>
              </w:rPr>
              <w:t>Retrofitment</w:t>
            </w:r>
            <w:proofErr w:type="spellEnd"/>
          </w:p>
        </w:tc>
        <w:tc>
          <w:tcPr>
            <w:tcW w:w="2070" w:type="dxa"/>
          </w:tcPr>
          <w:p w14:paraId="7B1D4FC2"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0FD27BB9" w14:textId="77777777" w:rsidTr="00BE33D2">
        <w:trPr>
          <w:trHeight w:val="229"/>
        </w:trPr>
        <w:tc>
          <w:tcPr>
            <w:tcW w:w="816" w:type="dxa"/>
          </w:tcPr>
          <w:p w14:paraId="76B952A6" w14:textId="77777777" w:rsidR="00015B37" w:rsidRPr="00DE1C35" w:rsidRDefault="00C72E91" w:rsidP="005569BB">
            <w:pPr>
              <w:pStyle w:val="TableParagraph"/>
              <w:spacing w:after="240"/>
              <w:rPr>
                <w:rFonts w:ascii="Times New Roman" w:hAnsi="Times New Roman" w:cs="Times New Roman"/>
                <w:b/>
                <w:sz w:val="24"/>
                <w:szCs w:val="24"/>
              </w:rPr>
            </w:pPr>
            <w:r w:rsidRPr="00DE1C35">
              <w:rPr>
                <w:rFonts w:ascii="Times New Roman" w:hAnsi="Times New Roman" w:cs="Times New Roman"/>
                <w:b/>
                <w:spacing w:val="-5"/>
                <w:sz w:val="24"/>
                <w:szCs w:val="24"/>
              </w:rPr>
              <w:t>2.0</w:t>
            </w:r>
          </w:p>
        </w:tc>
        <w:tc>
          <w:tcPr>
            <w:tcW w:w="5304" w:type="dxa"/>
          </w:tcPr>
          <w:p w14:paraId="3EA48FC2" w14:textId="77777777" w:rsidR="00015B37" w:rsidRPr="00DE1C35" w:rsidRDefault="00C72E91" w:rsidP="005569BB">
            <w:pPr>
              <w:pStyle w:val="TableParagraph"/>
              <w:spacing w:after="240"/>
              <w:rPr>
                <w:rFonts w:ascii="Times New Roman" w:hAnsi="Times New Roman" w:cs="Times New Roman"/>
                <w:b/>
                <w:sz w:val="24"/>
                <w:szCs w:val="24"/>
              </w:rPr>
            </w:pPr>
            <w:r w:rsidRPr="00DE1C35">
              <w:rPr>
                <w:rFonts w:ascii="Times New Roman" w:hAnsi="Times New Roman" w:cs="Times New Roman"/>
                <w:b/>
                <w:sz w:val="24"/>
                <w:szCs w:val="24"/>
              </w:rPr>
              <w:t>Description</w:t>
            </w:r>
            <w:r w:rsidRPr="00DE1C35">
              <w:rPr>
                <w:rFonts w:ascii="Times New Roman" w:hAnsi="Times New Roman" w:cs="Times New Roman"/>
                <w:b/>
                <w:spacing w:val="-5"/>
                <w:sz w:val="24"/>
                <w:szCs w:val="24"/>
              </w:rPr>
              <w:t xml:space="preserve"> </w:t>
            </w:r>
            <w:r w:rsidRPr="00DE1C35">
              <w:rPr>
                <w:rFonts w:ascii="Times New Roman" w:hAnsi="Times New Roman" w:cs="Times New Roman"/>
                <w:b/>
                <w:sz w:val="24"/>
                <w:szCs w:val="24"/>
              </w:rPr>
              <w:t>of</w:t>
            </w:r>
            <w:r w:rsidRPr="00DE1C35">
              <w:rPr>
                <w:rFonts w:ascii="Times New Roman" w:hAnsi="Times New Roman" w:cs="Times New Roman"/>
                <w:b/>
                <w:spacing w:val="-5"/>
                <w:sz w:val="24"/>
                <w:szCs w:val="24"/>
              </w:rPr>
              <w:t xml:space="preserve"> </w:t>
            </w:r>
            <w:r w:rsidRPr="00DE1C35">
              <w:rPr>
                <w:rFonts w:ascii="Times New Roman" w:hAnsi="Times New Roman" w:cs="Times New Roman"/>
                <w:b/>
                <w:sz w:val="24"/>
                <w:szCs w:val="24"/>
              </w:rPr>
              <w:t>Submitted</w:t>
            </w:r>
            <w:r w:rsidRPr="00DE1C35">
              <w:rPr>
                <w:rFonts w:ascii="Times New Roman" w:hAnsi="Times New Roman" w:cs="Times New Roman"/>
                <w:b/>
                <w:spacing w:val="-4"/>
                <w:sz w:val="24"/>
                <w:szCs w:val="24"/>
              </w:rPr>
              <w:t xml:space="preserve"> </w:t>
            </w:r>
            <w:r w:rsidRPr="00DE1C35">
              <w:rPr>
                <w:rFonts w:ascii="Times New Roman" w:hAnsi="Times New Roman" w:cs="Times New Roman"/>
                <w:b/>
                <w:spacing w:val="-2"/>
                <w:sz w:val="24"/>
                <w:szCs w:val="24"/>
              </w:rPr>
              <w:t>Vehicle</w:t>
            </w:r>
          </w:p>
        </w:tc>
        <w:tc>
          <w:tcPr>
            <w:tcW w:w="2070" w:type="dxa"/>
          </w:tcPr>
          <w:p w14:paraId="4A2BDD38"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2ED7DD9D" w14:textId="77777777" w:rsidTr="00BE33D2">
        <w:trPr>
          <w:trHeight w:val="246"/>
        </w:trPr>
        <w:tc>
          <w:tcPr>
            <w:tcW w:w="816" w:type="dxa"/>
          </w:tcPr>
          <w:p w14:paraId="18E11B89"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2.1</w:t>
            </w:r>
          </w:p>
        </w:tc>
        <w:tc>
          <w:tcPr>
            <w:tcW w:w="5304" w:type="dxa"/>
          </w:tcPr>
          <w:p w14:paraId="0EEA1A82"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Category</w:t>
            </w:r>
          </w:p>
        </w:tc>
        <w:tc>
          <w:tcPr>
            <w:tcW w:w="2070" w:type="dxa"/>
          </w:tcPr>
          <w:p w14:paraId="4607A87F"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245319EB" w14:textId="77777777" w:rsidTr="00BE33D2">
        <w:trPr>
          <w:trHeight w:val="241"/>
        </w:trPr>
        <w:tc>
          <w:tcPr>
            <w:tcW w:w="816" w:type="dxa"/>
          </w:tcPr>
          <w:p w14:paraId="2A5DA2D5"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2.2</w:t>
            </w:r>
          </w:p>
        </w:tc>
        <w:tc>
          <w:tcPr>
            <w:tcW w:w="5304" w:type="dxa"/>
          </w:tcPr>
          <w:p w14:paraId="653C9434"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Model</w:t>
            </w:r>
          </w:p>
        </w:tc>
        <w:tc>
          <w:tcPr>
            <w:tcW w:w="2070" w:type="dxa"/>
          </w:tcPr>
          <w:p w14:paraId="600E6C06"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7B49BE01" w14:textId="77777777" w:rsidTr="00BE33D2">
        <w:trPr>
          <w:trHeight w:val="246"/>
        </w:trPr>
        <w:tc>
          <w:tcPr>
            <w:tcW w:w="816" w:type="dxa"/>
          </w:tcPr>
          <w:p w14:paraId="231609E4"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2.3</w:t>
            </w:r>
          </w:p>
        </w:tc>
        <w:tc>
          <w:tcPr>
            <w:tcW w:w="5304" w:type="dxa"/>
          </w:tcPr>
          <w:p w14:paraId="1F86282D"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Vehicle</w:t>
            </w:r>
            <w:r w:rsidRPr="00DE1C35">
              <w:rPr>
                <w:rFonts w:ascii="Times New Roman" w:hAnsi="Times New Roman" w:cs="Times New Roman"/>
                <w:spacing w:val="-1"/>
                <w:sz w:val="24"/>
                <w:szCs w:val="24"/>
              </w:rPr>
              <w:t xml:space="preserve"> </w:t>
            </w:r>
            <w:r w:rsidRPr="00DE1C35">
              <w:rPr>
                <w:rFonts w:ascii="Times New Roman" w:hAnsi="Times New Roman" w:cs="Times New Roman"/>
                <w:spacing w:val="-2"/>
                <w:sz w:val="24"/>
                <w:szCs w:val="24"/>
              </w:rPr>
              <w:t>manufacturer</w:t>
            </w:r>
          </w:p>
        </w:tc>
        <w:tc>
          <w:tcPr>
            <w:tcW w:w="2070" w:type="dxa"/>
          </w:tcPr>
          <w:p w14:paraId="78C01099"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7145AF32" w14:textId="77777777" w:rsidTr="00BE33D2">
        <w:trPr>
          <w:trHeight w:val="245"/>
        </w:trPr>
        <w:tc>
          <w:tcPr>
            <w:tcW w:w="816" w:type="dxa"/>
          </w:tcPr>
          <w:p w14:paraId="570B3974"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2.4</w:t>
            </w:r>
          </w:p>
        </w:tc>
        <w:tc>
          <w:tcPr>
            <w:tcW w:w="5304" w:type="dxa"/>
          </w:tcPr>
          <w:p w14:paraId="64A7F22D"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Engine</w:t>
            </w:r>
            <w:r w:rsidRPr="00DE1C35">
              <w:rPr>
                <w:rFonts w:ascii="Times New Roman" w:hAnsi="Times New Roman" w:cs="Times New Roman"/>
                <w:spacing w:val="-2"/>
                <w:sz w:val="24"/>
                <w:szCs w:val="24"/>
              </w:rPr>
              <w:t xml:space="preserve"> </w:t>
            </w:r>
            <w:r w:rsidRPr="00DE1C35">
              <w:rPr>
                <w:rFonts w:ascii="Times New Roman" w:hAnsi="Times New Roman" w:cs="Times New Roman"/>
                <w:spacing w:val="-5"/>
                <w:sz w:val="24"/>
                <w:szCs w:val="24"/>
              </w:rPr>
              <w:t>no</w:t>
            </w:r>
          </w:p>
        </w:tc>
        <w:tc>
          <w:tcPr>
            <w:tcW w:w="2070" w:type="dxa"/>
          </w:tcPr>
          <w:p w14:paraId="1A029CCA"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5BB88361" w14:textId="77777777" w:rsidTr="00BE33D2">
        <w:trPr>
          <w:trHeight w:val="241"/>
        </w:trPr>
        <w:tc>
          <w:tcPr>
            <w:tcW w:w="816" w:type="dxa"/>
          </w:tcPr>
          <w:p w14:paraId="195F0BC0"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2.5</w:t>
            </w:r>
          </w:p>
        </w:tc>
        <w:tc>
          <w:tcPr>
            <w:tcW w:w="5304" w:type="dxa"/>
          </w:tcPr>
          <w:p w14:paraId="6E527E84"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Chassis</w:t>
            </w:r>
            <w:r w:rsidRPr="00DE1C35">
              <w:rPr>
                <w:rFonts w:ascii="Times New Roman" w:hAnsi="Times New Roman" w:cs="Times New Roman"/>
                <w:spacing w:val="-6"/>
                <w:sz w:val="24"/>
                <w:szCs w:val="24"/>
              </w:rPr>
              <w:t xml:space="preserve"> </w:t>
            </w:r>
            <w:r w:rsidRPr="00DE1C35">
              <w:rPr>
                <w:rFonts w:ascii="Times New Roman" w:hAnsi="Times New Roman" w:cs="Times New Roman"/>
                <w:spacing w:val="-5"/>
                <w:sz w:val="24"/>
                <w:szCs w:val="24"/>
              </w:rPr>
              <w:t>no</w:t>
            </w:r>
          </w:p>
        </w:tc>
        <w:tc>
          <w:tcPr>
            <w:tcW w:w="2070" w:type="dxa"/>
          </w:tcPr>
          <w:p w14:paraId="6DCC8FE0"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150EF1E7" w14:textId="77777777" w:rsidTr="00BE33D2">
        <w:trPr>
          <w:trHeight w:val="245"/>
        </w:trPr>
        <w:tc>
          <w:tcPr>
            <w:tcW w:w="816" w:type="dxa"/>
          </w:tcPr>
          <w:p w14:paraId="5094F595"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2.6</w:t>
            </w:r>
          </w:p>
        </w:tc>
        <w:tc>
          <w:tcPr>
            <w:tcW w:w="5304" w:type="dxa"/>
          </w:tcPr>
          <w:p w14:paraId="7D9E2AB2"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Engine</w:t>
            </w:r>
            <w:r w:rsidRPr="00DE1C35">
              <w:rPr>
                <w:rFonts w:ascii="Times New Roman" w:hAnsi="Times New Roman" w:cs="Times New Roman"/>
                <w:spacing w:val="-2"/>
                <w:sz w:val="24"/>
                <w:szCs w:val="24"/>
              </w:rPr>
              <w:t xml:space="preserve"> displacement(s)</w:t>
            </w:r>
          </w:p>
        </w:tc>
        <w:tc>
          <w:tcPr>
            <w:tcW w:w="2070" w:type="dxa"/>
          </w:tcPr>
          <w:p w14:paraId="37D8D923"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1C4C0CE7" w14:textId="77777777" w:rsidTr="00BE33D2">
        <w:trPr>
          <w:trHeight w:val="242"/>
        </w:trPr>
        <w:tc>
          <w:tcPr>
            <w:tcW w:w="816" w:type="dxa"/>
          </w:tcPr>
          <w:p w14:paraId="7962EAC1"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2.7</w:t>
            </w:r>
          </w:p>
        </w:tc>
        <w:tc>
          <w:tcPr>
            <w:tcW w:w="5304" w:type="dxa"/>
          </w:tcPr>
          <w:p w14:paraId="62D4E50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Max</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Power</w:t>
            </w:r>
            <w:r w:rsidRPr="00DE1C35">
              <w:rPr>
                <w:rFonts w:ascii="Times New Roman" w:hAnsi="Times New Roman" w:cs="Times New Roman"/>
                <w:spacing w:val="-1"/>
                <w:sz w:val="24"/>
                <w:szCs w:val="24"/>
              </w:rPr>
              <w:t xml:space="preserve"> </w:t>
            </w:r>
            <w:r w:rsidRPr="00DE1C35">
              <w:rPr>
                <w:rFonts w:ascii="Times New Roman" w:hAnsi="Times New Roman" w:cs="Times New Roman"/>
                <w:spacing w:val="-2"/>
                <w:sz w:val="24"/>
                <w:szCs w:val="24"/>
              </w:rPr>
              <w:t>(</w:t>
            </w:r>
            <w:proofErr w:type="spellStart"/>
            <w:r w:rsidRPr="00DE1C35">
              <w:rPr>
                <w:rFonts w:ascii="Times New Roman" w:hAnsi="Times New Roman" w:cs="Times New Roman"/>
                <w:spacing w:val="-2"/>
                <w:sz w:val="24"/>
                <w:szCs w:val="24"/>
              </w:rPr>
              <w:t>bhp@rpm</w:t>
            </w:r>
            <w:proofErr w:type="spellEnd"/>
            <w:r w:rsidRPr="00DE1C35">
              <w:rPr>
                <w:rFonts w:ascii="Times New Roman" w:hAnsi="Times New Roman" w:cs="Times New Roman"/>
                <w:spacing w:val="-2"/>
                <w:sz w:val="24"/>
                <w:szCs w:val="24"/>
              </w:rPr>
              <w:t>)</w:t>
            </w:r>
          </w:p>
        </w:tc>
        <w:tc>
          <w:tcPr>
            <w:tcW w:w="2070" w:type="dxa"/>
          </w:tcPr>
          <w:p w14:paraId="1C62FB36"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5AAE4DE8" w14:textId="77777777" w:rsidTr="00BE33D2">
        <w:trPr>
          <w:trHeight w:val="245"/>
        </w:trPr>
        <w:tc>
          <w:tcPr>
            <w:tcW w:w="816" w:type="dxa"/>
          </w:tcPr>
          <w:p w14:paraId="2C97BBEE"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2.8</w:t>
            </w:r>
          </w:p>
        </w:tc>
        <w:tc>
          <w:tcPr>
            <w:tcW w:w="5304" w:type="dxa"/>
          </w:tcPr>
          <w:p w14:paraId="5411744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CMV</w:t>
            </w:r>
            <w:r w:rsidR="00C64EDB">
              <w:rPr>
                <w:rFonts w:ascii="Times New Roman" w:hAnsi="Times New Roman" w:cs="Times New Roman"/>
                <w:sz w:val="24"/>
                <w:szCs w:val="24"/>
              </w:rPr>
              <w:t>(A)</w:t>
            </w:r>
            <w:r w:rsidRPr="00DE1C35">
              <w:rPr>
                <w:rFonts w:ascii="Times New Roman" w:hAnsi="Times New Roman" w:cs="Times New Roman"/>
                <w:sz w:val="24"/>
                <w:szCs w:val="24"/>
              </w:rPr>
              <w:t>R</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certificate</w:t>
            </w:r>
            <w:r w:rsidRPr="00DE1C35">
              <w:rPr>
                <w:rFonts w:ascii="Times New Roman" w:hAnsi="Times New Roman" w:cs="Times New Roman"/>
                <w:spacing w:val="-1"/>
                <w:sz w:val="24"/>
                <w:szCs w:val="24"/>
              </w:rPr>
              <w:t xml:space="preserve"> </w:t>
            </w:r>
            <w:r w:rsidRPr="00DE1C35">
              <w:rPr>
                <w:rFonts w:ascii="Times New Roman" w:hAnsi="Times New Roman" w:cs="Times New Roman"/>
                <w:spacing w:val="-5"/>
                <w:sz w:val="24"/>
                <w:szCs w:val="24"/>
              </w:rPr>
              <w:t>no</w:t>
            </w:r>
          </w:p>
        </w:tc>
        <w:tc>
          <w:tcPr>
            <w:tcW w:w="2070" w:type="dxa"/>
          </w:tcPr>
          <w:p w14:paraId="3CA680F7"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12449CC7" w14:textId="77777777" w:rsidTr="00BE33D2">
        <w:trPr>
          <w:trHeight w:val="246"/>
        </w:trPr>
        <w:tc>
          <w:tcPr>
            <w:tcW w:w="816" w:type="dxa"/>
          </w:tcPr>
          <w:p w14:paraId="6BEFB6BD"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2.9</w:t>
            </w:r>
          </w:p>
        </w:tc>
        <w:tc>
          <w:tcPr>
            <w:tcW w:w="5304" w:type="dxa"/>
          </w:tcPr>
          <w:p w14:paraId="66425B5B"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Fuel</w:t>
            </w:r>
            <w:r w:rsidRPr="00DE1C35">
              <w:rPr>
                <w:rFonts w:ascii="Times New Roman" w:hAnsi="Times New Roman" w:cs="Times New Roman"/>
                <w:spacing w:val="-2"/>
                <w:sz w:val="24"/>
                <w:szCs w:val="24"/>
              </w:rPr>
              <w:t xml:space="preserve"> </w:t>
            </w:r>
            <w:r w:rsidRPr="00DE1C35">
              <w:rPr>
                <w:rFonts w:ascii="Times New Roman" w:hAnsi="Times New Roman" w:cs="Times New Roman"/>
                <w:spacing w:val="-4"/>
                <w:sz w:val="24"/>
                <w:szCs w:val="24"/>
              </w:rPr>
              <w:t>type</w:t>
            </w:r>
          </w:p>
        </w:tc>
        <w:tc>
          <w:tcPr>
            <w:tcW w:w="2070" w:type="dxa"/>
          </w:tcPr>
          <w:p w14:paraId="1AB7A513"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6691317F" w14:textId="77777777" w:rsidTr="00BE33D2">
        <w:trPr>
          <w:trHeight w:val="242"/>
        </w:trPr>
        <w:tc>
          <w:tcPr>
            <w:tcW w:w="816" w:type="dxa"/>
          </w:tcPr>
          <w:p w14:paraId="6D3F2DB8"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4"/>
                <w:sz w:val="24"/>
                <w:szCs w:val="24"/>
              </w:rPr>
              <w:t>2.10</w:t>
            </w:r>
          </w:p>
        </w:tc>
        <w:tc>
          <w:tcPr>
            <w:tcW w:w="5304" w:type="dxa"/>
          </w:tcPr>
          <w:p w14:paraId="2BC9EB39"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Fuel</w:t>
            </w:r>
            <w:r w:rsidRPr="00DE1C35">
              <w:rPr>
                <w:rFonts w:ascii="Times New Roman" w:hAnsi="Times New Roman" w:cs="Times New Roman"/>
                <w:spacing w:val="46"/>
                <w:sz w:val="24"/>
                <w:szCs w:val="24"/>
              </w:rPr>
              <w:t xml:space="preserve"> </w:t>
            </w:r>
            <w:r w:rsidRPr="00DE1C35">
              <w:rPr>
                <w:rFonts w:ascii="Times New Roman" w:hAnsi="Times New Roman" w:cs="Times New Roman"/>
                <w:sz w:val="24"/>
                <w:szCs w:val="24"/>
              </w:rPr>
              <w:t>tank</w:t>
            </w:r>
            <w:r w:rsidRPr="00DE1C35">
              <w:rPr>
                <w:rFonts w:ascii="Times New Roman" w:hAnsi="Times New Roman" w:cs="Times New Roman"/>
                <w:spacing w:val="-3"/>
                <w:sz w:val="24"/>
                <w:szCs w:val="24"/>
              </w:rPr>
              <w:t xml:space="preserve"> </w:t>
            </w:r>
            <w:r w:rsidRPr="00DE1C35">
              <w:rPr>
                <w:rFonts w:ascii="Times New Roman" w:hAnsi="Times New Roman" w:cs="Times New Roman"/>
                <w:spacing w:val="-2"/>
                <w:sz w:val="24"/>
                <w:szCs w:val="24"/>
              </w:rPr>
              <w:t>capacity</w:t>
            </w:r>
          </w:p>
        </w:tc>
        <w:tc>
          <w:tcPr>
            <w:tcW w:w="2070" w:type="dxa"/>
          </w:tcPr>
          <w:p w14:paraId="7C51BB73"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714AF3F0" w14:textId="77777777" w:rsidTr="00BE33D2">
        <w:trPr>
          <w:trHeight w:val="245"/>
        </w:trPr>
        <w:tc>
          <w:tcPr>
            <w:tcW w:w="816" w:type="dxa"/>
          </w:tcPr>
          <w:p w14:paraId="6B24C5C0"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4"/>
                <w:sz w:val="24"/>
                <w:szCs w:val="24"/>
              </w:rPr>
              <w:t>2.11</w:t>
            </w:r>
          </w:p>
        </w:tc>
        <w:tc>
          <w:tcPr>
            <w:tcW w:w="5304" w:type="dxa"/>
          </w:tcPr>
          <w:p w14:paraId="7CC3572C"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Dimensions</w:t>
            </w:r>
            <w:r w:rsidRPr="00DE1C35">
              <w:rPr>
                <w:rFonts w:ascii="Times New Roman" w:hAnsi="Times New Roman" w:cs="Times New Roman"/>
                <w:spacing w:val="-7"/>
                <w:sz w:val="24"/>
                <w:szCs w:val="24"/>
              </w:rPr>
              <w:t xml:space="preserve"> </w:t>
            </w:r>
            <w:r w:rsidRPr="00DE1C35">
              <w:rPr>
                <w:rFonts w:ascii="Times New Roman" w:hAnsi="Times New Roman" w:cs="Times New Roman"/>
                <w:spacing w:val="-4"/>
                <w:sz w:val="24"/>
                <w:szCs w:val="24"/>
              </w:rPr>
              <w:t>(mm)</w:t>
            </w:r>
          </w:p>
        </w:tc>
        <w:tc>
          <w:tcPr>
            <w:tcW w:w="2070" w:type="dxa"/>
          </w:tcPr>
          <w:p w14:paraId="6CF44012"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288F1DD0" w14:textId="77777777" w:rsidTr="00BE33D2">
        <w:trPr>
          <w:trHeight w:val="242"/>
        </w:trPr>
        <w:tc>
          <w:tcPr>
            <w:tcW w:w="816" w:type="dxa"/>
          </w:tcPr>
          <w:p w14:paraId="637D32B3"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2.11.1</w:t>
            </w:r>
          </w:p>
        </w:tc>
        <w:tc>
          <w:tcPr>
            <w:tcW w:w="5304" w:type="dxa"/>
          </w:tcPr>
          <w:p w14:paraId="550EE840"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Length</w:t>
            </w:r>
          </w:p>
        </w:tc>
        <w:tc>
          <w:tcPr>
            <w:tcW w:w="2070" w:type="dxa"/>
          </w:tcPr>
          <w:p w14:paraId="37F0B651"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1CFE87C3" w14:textId="77777777" w:rsidTr="00BE33D2">
        <w:trPr>
          <w:trHeight w:val="245"/>
        </w:trPr>
        <w:tc>
          <w:tcPr>
            <w:tcW w:w="816" w:type="dxa"/>
          </w:tcPr>
          <w:p w14:paraId="15778CFB"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2.11.2</w:t>
            </w:r>
          </w:p>
        </w:tc>
        <w:tc>
          <w:tcPr>
            <w:tcW w:w="5304" w:type="dxa"/>
          </w:tcPr>
          <w:p w14:paraId="2668398D"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Width</w:t>
            </w:r>
          </w:p>
        </w:tc>
        <w:tc>
          <w:tcPr>
            <w:tcW w:w="2070" w:type="dxa"/>
          </w:tcPr>
          <w:p w14:paraId="07748AD3"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2209AF30" w14:textId="77777777" w:rsidTr="00BE33D2">
        <w:trPr>
          <w:trHeight w:val="245"/>
        </w:trPr>
        <w:tc>
          <w:tcPr>
            <w:tcW w:w="816" w:type="dxa"/>
          </w:tcPr>
          <w:p w14:paraId="6BAB05C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2.11.3</w:t>
            </w:r>
          </w:p>
        </w:tc>
        <w:tc>
          <w:tcPr>
            <w:tcW w:w="5304" w:type="dxa"/>
          </w:tcPr>
          <w:p w14:paraId="1B097724"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2"/>
                <w:sz w:val="24"/>
                <w:szCs w:val="24"/>
              </w:rPr>
              <w:t>Height</w:t>
            </w:r>
          </w:p>
        </w:tc>
        <w:tc>
          <w:tcPr>
            <w:tcW w:w="2070" w:type="dxa"/>
          </w:tcPr>
          <w:p w14:paraId="552C5D72"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7200171D" w14:textId="77777777" w:rsidTr="00BE33D2">
        <w:trPr>
          <w:trHeight w:val="242"/>
        </w:trPr>
        <w:tc>
          <w:tcPr>
            <w:tcW w:w="816" w:type="dxa"/>
          </w:tcPr>
          <w:p w14:paraId="689296EE"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4"/>
                <w:sz w:val="24"/>
                <w:szCs w:val="24"/>
              </w:rPr>
              <w:t>2.12</w:t>
            </w:r>
          </w:p>
        </w:tc>
        <w:tc>
          <w:tcPr>
            <w:tcW w:w="5304" w:type="dxa"/>
          </w:tcPr>
          <w:p w14:paraId="5AB52823"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Ground</w:t>
            </w:r>
            <w:r w:rsidRPr="00DE1C35">
              <w:rPr>
                <w:rFonts w:ascii="Times New Roman" w:hAnsi="Times New Roman" w:cs="Times New Roman"/>
                <w:spacing w:val="-5"/>
                <w:sz w:val="24"/>
                <w:szCs w:val="24"/>
              </w:rPr>
              <w:t xml:space="preserve"> </w:t>
            </w:r>
            <w:r w:rsidRPr="00DE1C35">
              <w:rPr>
                <w:rFonts w:ascii="Times New Roman" w:hAnsi="Times New Roman" w:cs="Times New Roman"/>
                <w:spacing w:val="-2"/>
                <w:sz w:val="24"/>
                <w:szCs w:val="24"/>
              </w:rPr>
              <w:t>clearance</w:t>
            </w:r>
          </w:p>
        </w:tc>
        <w:tc>
          <w:tcPr>
            <w:tcW w:w="2070" w:type="dxa"/>
          </w:tcPr>
          <w:p w14:paraId="72D1B455"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682DEA0F" w14:textId="77777777" w:rsidTr="00BE33D2">
        <w:trPr>
          <w:trHeight w:val="246"/>
        </w:trPr>
        <w:tc>
          <w:tcPr>
            <w:tcW w:w="816" w:type="dxa"/>
          </w:tcPr>
          <w:p w14:paraId="0883A5A8"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4"/>
                <w:sz w:val="24"/>
                <w:szCs w:val="24"/>
              </w:rPr>
              <w:t>2.13</w:t>
            </w:r>
          </w:p>
        </w:tc>
        <w:tc>
          <w:tcPr>
            <w:tcW w:w="5304" w:type="dxa"/>
          </w:tcPr>
          <w:p w14:paraId="3D76C3B8" w14:textId="77777777" w:rsidR="00015B37" w:rsidRPr="00DE1C35" w:rsidRDefault="00C72E91" w:rsidP="005569BB">
            <w:pPr>
              <w:pStyle w:val="TableParagraph"/>
              <w:spacing w:after="240"/>
              <w:rPr>
                <w:rFonts w:ascii="Times New Roman" w:hAnsi="Times New Roman" w:cs="Times New Roman"/>
                <w:sz w:val="24"/>
                <w:szCs w:val="24"/>
              </w:rPr>
            </w:pPr>
            <w:proofErr w:type="spellStart"/>
            <w:r w:rsidRPr="00DE1C35">
              <w:rPr>
                <w:rFonts w:ascii="Times New Roman" w:hAnsi="Times New Roman" w:cs="Times New Roman"/>
                <w:sz w:val="24"/>
                <w:szCs w:val="24"/>
              </w:rPr>
              <w:t>Kerb</w:t>
            </w:r>
            <w:proofErr w:type="spellEnd"/>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Weight</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2"/>
                <w:sz w:val="24"/>
                <w:szCs w:val="24"/>
              </w:rPr>
              <w:t xml:space="preserve"> </w:t>
            </w:r>
            <w:r w:rsidRPr="00DE1C35">
              <w:rPr>
                <w:rFonts w:ascii="Times New Roman" w:hAnsi="Times New Roman" w:cs="Times New Roman"/>
                <w:spacing w:val="-5"/>
                <w:sz w:val="24"/>
                <w:szCs w:val="24"/>
              </w:rPr>
              <w:t>SPV</w:t>
            </w:r>
          </w:p>
        </w:tc>
        <w:tc>
          <w:tcPr>
            <w:tcW w:w="2070" w:type="dxa"/>
          </w:tcPr>
          <w:p w14:paraId="103F51B3"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304701AC" w14:textId="77777777" w:rsidTr="00BE33D2">
        <w:trPr>
          <w:trHeight w:val="242"/>
        </w:trPr>
        <w:tc>
          <w:tcPr>
            <w:tcW w:w="816" w:type="dxa"/>
          </w:tcPr>
          <w:p w14:paraId="44793DD5"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3.0</w:t>
            </w:r>
          </w:p>
        </w:tc>
        <w:tc>
          <w:tcPr>
            <w:tcW w:w="5304" w:type="dxa"/>
          </w:tcPr>
          <w:p w14:paraId="7A45DBEF" w14:textId="162A48FD" w:rsidR="00015B37" w:rsidRPr="00DE1C35" w:rsidRDefault="00750185" w:rsidP="005569BB">
            <w:pPr>
              <w:pStyle w:val="TableParagraph"/>
              <w:spacing w:after="240"/>
              <w:rPr>
                <w:rFonts w:ascii="Times New Roman" w:hAnsi="Times New Roman" w:cs="Times New Roman"/>
                <w:sz w:val="24"/>
                <w:szCs w:val="24"/>
              </w:rPr>
            </w:pPr>
            <w:r>
              <w:rPr>
                <w:rFonts w:ascii="Times New Roman" w:hAnsi="Times New Roman" w:cs="Times New Roman"/>
                <w:sz w:val="24"/>
                <w:szCs w:val="24"/>
              </w:rPr>
              <w:t>Life Support</w:t>
            </w:r>
            <w:r w:rsidR="00C72E91" w:rsidRPr="00DE1C35">
              <w:rPr>
                <w:rFonts w:ascii="Times New Roman" w:hAnsi="Times New Roman" w:cs="Times New Roman"/>
                <w:spacing w:val="-2"/>
                <w:sz w:val="24"/>
                <w:szCs w:val="24"/>
              </w:rPr>
              <w:t xml:space="preserve"> </w:t>
            </w:r>
            <w:r w:rsidR="00C72E91" w:rsidRPr="00DE1C35">
              <w:rPr>
                <w:rFonts w:ascii="Times New Roman" w:hAnsi="Times New Roman" w:cs="Times New Roman"/>
                <w:sz w:val="24"/>
                <w:szCs w:val="24"/>
              </w:rPr>
              <w:t>Emergency</w:t>
            </w:r>
            <w:r w:rsidR="00C72E91" w:rsidRPr="00DE1C35">
              <w:rPr>
                <w:rFonts w:ascii="Times New Roman" w:hAnsi="Times New Roman" w:cs="Times New Roman"/>
                <w:spacing w:val="-3"/>
                <w:sz w:val="24"/>
                <w:szCs w:val="24"/>
              </w:rPr>
              <w:t xml:space="preserve"> </w:t>
            </w:r>
            <w:r w:rsidR="00C72E91" w:rsidRPr="00DE1C35">
              <w:rPr>
                <w:rFonts w:ascii="Times New Roman" w:hAnsi="Times New Roman" w:cs="Times New Roman"/>
                <w:sz w:val="24"/>
                <w:szCs w:val="24"/>
              </w:rPr>
              <w:t>Care</w:t>
            </w:r>
            <w:r w:rsidR="00C72E91" w:rsidRPr="00DE1C35">
              <w:rPr>
                <w:rFonts w:ascii="Times New Roman" w:hAnsi="Times New Roman" w:cs="Times New Roman"/>
                <w:spacing w:val="-1"/>
                <w:sz w:val="24"/>
                <w:szCs w:val="24"/>
              </w:rPr>
              <w:t xml:space="preserve"> </w:t>
            </w:r>
            <w:r w:rsidR="00C72E91" w:rsidRPr="00DE1C35">
              <w:rPr>
                <w:rFonts w:ascii="Times New Roman" w:hAnsi="Times New Roman" w:cs="Times New Roman"/>
                <w:spacing w:val="-2"/>
                <w:sz w:val="24"/>
                <w:szCs w:val="24"/>
              </w:rPr>
              <w:t>System</w:t>
            </w:r>
          </w:p>
        </w:tc>
        <w:tc>
          <w:tcPr>
            <w:tcW w:w="2070" w:type="dxa"/>
          </w:tcPr>
          <w:p w14:paraId="65134B92"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0EC754C5" w14:textId="77777777" w:rsidTr="00BE33D2">
        <w:trPr>
          <w:trHeight w:val="489"/>
        </w:trPr>
        <w:tc>
          <w:tcPr>
            <w:tcW w:w="816" w:type="dxa"/>
          </w:tcPr>
          <w:p w14:paraId="2F17F0F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3.1</w:t>
            </w:r>
          </w:p>
        </w:tc>
        <w:tc>
          <w:tcPr>
            <w:tcW w:w="5304" w:type="dxa"/>
          </w:tcPr>
          <w:p w14:paraId="4483E02A"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Ambulance</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Accessory</w:t>
            </w:r>
            <w:r w:rsidRPr="00DE1C35">
              <w:rPr>
                <w:rFonts w:ascii="Times New Roman" w:hAnsi="Times New Roman" w:cs="Times New Roman"/>
                <w:spacing w:val="-6"/>
                <w:sz w:val="24"/>
                <w:szCs w:val="24"/>
              </w:rPr>
              <w:t xml:space="preserve"> </w:t>
            </w:r>
            <w:r w:rsidRPr="00DE1C35">
              <w:rPr>
                <w:rFonts w:ascii="Times New Roman" w:hAnsi="Times New Roman" w:cs="Times New Roman"/>
                <w:sz w:val="24"/>
                <w:szCs w:val="24"/>
              </w:rPr>
              <w:t>Unit</w:t>
            </w:r>
            <w:r w:rsidRPr="00DE1C35">
              <w:rPr>
                <w:rFonts w:ascii="Times New Roman" w:hAnsi="Times New Roman" w:cs="Times New Roman"/>
                <w:spacing w:val="-8"/>
                <w:sz w:val="24"/>
                <w:szCs w:val="24"/>
              </w:rPr>
              <w:t xml:space="preserve"> </w:t>
            </w:r>
            <w:r w:rsidRPr="00DE1C35">
              <w:rPr>
                <w:rFonts w:ascii="Times New Roman" w:hAnsi="Times New Roman" w:cs="Times New Roman"/>
                <w:sz w:val="24"/>
                <w:szCs w:val="24"/>
              </w:rPr>
              <w:t>(Rear</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Seat</w:t>
            </w:r>
            <w:r w:rsidRPr="00DE1C35">
              <w:rPr>
                <w:rFonts w:ascii="Times New Roman" w:hAnsi="Times New Roman" w:cs="Times New Roman"/>
                <w:spacing w:val="-8"/>
                <w:sz w:val="24"/>
                <w:szCs w:val="24"/>
              </w:rPr>
              <w:t xml:space="preserve"> </w:t>
            </w:r>
            <w:r w:rsidRPr="00DE1C35">
              <w:rPr>
                <w:rFonts w:ascii="Times New Roman" w:hAnsi="Times New Roman" w:cs="Times New Roman"/>
                <w:sz w:val="24"/>
                <w:szCs w:val="24"/>
              </w:rPr>
              <w:t>Chair</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Conformation/</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Patient Convener System-attached unit)</w:t>
            </w:r>
          </w:p>
        </w:tc>
        <w:tc>
          <w:tcPr>
            <w:tcW w:w="2070" w:type="dxa"/>
          </w:tcPr>
          <w:p w14:paraId="123B7A16"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317A1DE7" w14:textId="77777777" w:rsidTr="00BE33D2">
        <w:trPr>
          <w:trHeight w:val="246"/>
        </w:trPr>
        <w:tc>
          <w:tcPr>
            <w:tcW w:w="816" w:type="dxa"/>
          </w:tcPr>
          <w:p w14:paraId="100BB494"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3.2</w:t>
            </w:r>
          </w:p>
        </w:tc>
        <w:tc>
          <w:tcPr>
            <w:tcW w:w="5304" w:type="dxa"/>
          </w:tcPr>
          <w:p w14:paraId="2C1B4F49"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Patient</w:t>
            </w:r>
            <w:r w:rsidRPr="00DE1C35">
              <w:rPr>
                <w:rFonts w:ascii="Times New Roman" w:hAnsi="Times New Roman" w:cs="Times New Roman"/>
                <w:spacing w:val="-6"/>
                <w:sz w:val="24"/>
                <w:szCs w:val="24"/>
              </w:rPr>
              <w:t xml:space="preserve"> </w:t>
            </w:r>
            <w:r w:rsidRPr="00DE1C35">
              <w:rPr>
                <w:rFonts w:ascii="Times New Roman" w:hAnsi="Times New Roman" w:cs="Times New Roman"/>
                <w:sz w:val="24"/>
                <w:szCs w:val="24"/>
              </w:rPr>
              <w:t>Carrying</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Capacity</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&amp;</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Positioning</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[Sitting/</w:t>
            </w:r>
            <w:r w:rsidRPr="00DE1C35">
              <w:rPr>
                <w:rFonts w:ascii="Times New Roman" w:hAnsi="Times New Roman" w:cs="Times New Roman"/>
                <w:spacing w:val="-2"/>
                <w:sz w:val="24"/>
                <w:szCs w:val="24"/>
              </w:rPr>
              <w:t xml:space="preserve"> Lying]</w:t>
            </w:r>
          </w:p>
        </w:tc>
        <w:tc>
          <w:tcPr>
            <w:tcW w:w="2070" w:type="dxa"/>
          </w:tcPr>
          <w:p w14:paraId="2EBD5BDE"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70D1BFFF" w14:textId="77777777" w:rsidTr="00BE33D2">
        <w:trPr>
          <w:trHeight w:val="485"/>
        </w:trPr>
        <w:tc>
          <w:tcPr>
            <w:tcW w:w="816" w:type="dxa"/>
          </w:tcPr>
          <w:p w14:paraId="34DA00FC"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4.0</w:t>
            </w:r>
          </w:p>
        </w:tc>
        <w:tc>
          <w:tcPr>
            <w:tcW w:w="5304" w:type="dxa"/>
          </w:tcPr>
          <w:p w14:paraId="2A6483C3"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Schematic</w:t>
            </w:r>
            <w:r w:rsidRPr="00DE1C35">
              <w:rPr>
                <w:rFonts w:ascii="Times New Roman" w:hAnsi="Times New Roman" w:cs="Times New Roman"/>
                <w:spacing w:val="-7"/>
                <w:sz w:val="24"/>
                <w:szCs w:val="24"/>
              </w:rPr>
              <w:t xml:space="preserve"> </w:t>
            </w:r>
            <w:r w:rsidRPr="00DE1C35">
              <w:rPr>
                <w:rFonts w:ascii="Times New Roman" w:hAnsi="Times New Roman" w:cs="Times New Roman"/>
                <w:sz w:val="24"/>
                <w:szCs w:val="24"/>
              </w:rPr>
              <w:t>Representation</w:t>
            </w:r>
            <w:r w:rsidRPr="00DE1C35">
              <w:rPr>
                <w:rFonts w:ascii="Times New Roman" w:hAnsi="Times New Roman" w:cs="Times New Roman"/>
                <w:spacing w:val="-10"/>
                <w:sz w:val="24"/>
                <w:szCs w:val="24"/>
              </w:rPr>
              <w:t xml:space="preserve"> </w:t>
            </w:r>
            <w:r w:rsidRPr="00DE1C35">
              <w:rPr>
                <w:rFonts w:ascii="Times New Roman" w:hAnsi="Times New Roman" w:cs="Times New Roman"/>
                <w:sz w:val="24"/>
                <w:szCs w:val="24"/>
              </w:rPr>
              <w:t>indicating</w:t>
            </w:r>
            <w:r w:rsidRPr="00DE1C35">
              <w:rPr>
                <w:rFonts w:ascii="Times New Roman" w:hAnsi="Times New Roman" w:cs="Times New Roman"/>
                <w:spacing w:val="-6"/>
                <w:sz w:val="24"/>
                <w:szCs w:val="24"/>
              </w:rPr>
              <w:t xml:space="preserve"> </w:t>
            </w:r>
            <w:r w:rsidRPr="00DE1C35">
              <w:rPr>
                <w:rFonts w:ascii="Times New Roman" w:hAnsi="Times New Roman" w:cs="Times New Roman"/>
                <w:sz w:val="24"/>
                <w:szCs w:val="24"/>
              </w:rPr>
              <w:t>the</w:t>
            </w:r>
            <w:r w:rsidRPr="00DE1C35">
              <w:rPr>
                <w:rFonts w:ascii="Times New Roman" w:hAnsi="Times New Roman" w:cs="Times New Roman"/>
                <w:spacing w:val="-6"/>
                <w:sz w:val="24"/>
                <w:szCs w:val="24"/>
              </w:rPr>
              <w:t xml:space="preserve"> </w:t>
            </w:r>
            <w:r w:rsidRPr="00DE1C35">
              <w:rPr>
                <w:rFonts w:ascii="Times New Roman" w:hAnsi="Times New Roman" w:cs="Times New Roman"/>
                <w:sz w:val="24"/>
                <w:szCs w:val="24"/>
              </w:rPr>
              <w:t>arrangement,</w:t>
            </w:r>
            <w:r w:rsidRPr="00DE1C35">
              <w:rPr>
                <w:rFonts w:ascii="Times New Roman" w:hAnsi="Times New Roman" w:cs="Times New Roman"/>
                <w:spacing w:val="-7"/>
                <w:sz w:val="24"/>
                <w:szCs w:val="24"/>
              </w:rPr>
              <w:t xml:space="preserve"> </w:t>
            </w:r>
            <w:r w:rsidRPr="00DE1C35">
              <w:rPr>
                <w:rFonts w:ascii="Times New Roman" w:hAnsi="Times New Roman" w:cs="Times New Roman"/>
                <w:sz w:val="24"/>
                <w:szCs w:val="24"/>
              </w:rPr>
              <w:t>position</w:t>
            </w:r>
            <w:r w:rsidRPr="00DE1C35">
              <w:rPr>
                <w:rFonts w:ascii="Times New Roman" w:hAnsi="Times New Roman" w:cs="Times New Roman"/>
                <w:spacing w:val="-10"/>
                <w:sz w:val="24"/>
                <w:szCs w:val="24"/>
              </w:rPr>
              <w:t xml:space="preserve"> </w:t>
            </w:r>
            <w:r w:rsidRPr="00DE1C35">
              <w:rPr>
                <w:rFonts w:ascii="Times New Roman" w:hAnsi="Times New Roman" w:cs="Times New Roman"/>
                <w:sz w:val="24"/>
                <w:szCs w:val="24"/>
              </w:rPr>
              <w:t>&amp; dimensions of ambulance accessory unit with primary vehicle</w:t>
            </w:r>
          </w:p>
        </w:tc>
        <w:tc>
          <w:tcPr>
            <w:tcW w:w="2070" w:type="dxa"/>
          </w:tcPr>
          <w:p w14:paraId="6D1F9CDD"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3BCFDC30" w14:textId="77777777" w:rsidTr="00BE33D2">
        <w:trPr>
          <w:trHeight w:val="488"/>
        </w:trPr>
        <w:tc>
          <w:tcPr>
            <w:tcW w:w="816" w:type="dxa"/>
          </w:tcPr>
          <w:p w14:paraId="39BF8143"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5.0</w:t>
            </w:r>
          </w:p>
        </w:tc>
        <w:tc>
          <w:tcPr>
            <w:tcW w:w="5304" w:type="dxa"/>
          </w:tcPr>
          <w:p w14:paraId="02CEC946" w14:textId="77777777" w:rsidR="00015B37" w:rsidRPr="00DE1C35" w:rsidRDefault="00C72E91" w:rsidP="005569BB">
            <w:pPr>
              <w:pStyle w:val="TableParagraph"/>
              <w:spacing w:after="240"/>
              <w:ind w:right="83"/>
              <w:rPr>
                <w:rFonts w:ascii="Times New Roman" w:hAnsi="Times New Roman" w:cs="Times New Roman"/>
                <w:sz w:val="24"/>
                <w:szCs w:val="24"/>
              </w:rPr>
            </w:pPr>
            <w:r w:rsidRPr="00DE1C35">
              <w:rPr>
                <w:rFonts w:ascii="Times New Roman" w:hAnsi="Times New Roman" w:cs="Times New Roman"/>
                <w:sz w:val="24"/>
                <w:szCs w:val="24"/>
              </w:rPr>
              <w:t>Details</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of</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alterations</w:t>
            </w:r>
            <w:r w:rsidRPr="00DE1C35">
              <w:rPr>
                <w:rFonts w:ascii="Times New Roman" w:hAnsi="Times New Roman" w:cs="Times New Roman"/>
                <w:spacing w:val="-5"/>
                <w:sz w:val="24"/>
                <w:szCs w:val="24"/>
              </w:rPr>
              <w:t xml:space="preserve"> </w:t>
            </w:r>
            <w:r w:rsidRPr="00DE1C35">
              <w:rPr>
                <w:rFonts w:ascii="Times New Roman" w:hAnsi="Times New Roman" w:cs="Times New Roman"/>
                <w:sz w:val="24"/>
                <w:szCs w:val="24"/>
              </w:rPr>
              <w:t>done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on</w:t>
            </w:r>
            <w:r w:rsidRPr="00DE1C35">
              <w:rPr>
                <w:rFonts w:ascii="Times New Roman" w:hAnsi="Times New Roman" w:cs="Times New Roman"/>
                <w:spacing w:val="-7"/>
                <w:sz w:val="24"/>
                <w:szCs w:val="24"/>
              </w:rPr>
              <w:t xml:space="preserve"> </w:t>
            </w:r>
            <w:r w:rsidRPr="00DE1C35">
              <w:rPr>
                <w:rFonts w:ascii="Times New Roman" w:hAnsi="Times New Roman" w:cs="Times New Roman"/>
                <w:sz w:val="24"/>
                <w:szCs w:val="24"/>
              </w:rPr>
              <w:t>original</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vehicle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(separate</w:t>
            </w:r>
            <w:r w:rsidRPr="00DE1C35">
              <w:rPr>
                <w:rFonts w:ascii="Times New Roman" w:hAnsi="Times New Roman" w:cs="Times New Roman"/>
                <w:spacing w:val="-4"/>
                <w:sz w:val="24"/>
                <w:szCs w:val="24"/>
              </w:rPr>
              <w:t xml:space="preserve"> </w:t>
            </w:r>
            <w:r w:rsidRPr="00DE1C35">
              <w:rPr>
                <w:rFonts w:ascii="Times New Roman" w:hAnsi="Times New Roman" w:cs="Times New Roman"/>
                <w:sz w:val="24"/>
                <w:szCs w:val="24"/>
              </w:rPr>
              <w:t>appendix can be enclosed) to fit/ attach ambulance accessory unit</w:t>
            </w:r>
          </w:p>
        </w:tc>
        <w:tc>
          <w:tcPr>
            <w:tcW w:w="2070" w:type="dxa"/>
          </w:tcPr>
          <w:p w14:paraId="520C456A" w14:textId="77777777" w:rsidR="00015B37" w:rsidRPr="00DE1C35" w:rsidRDefault="00015B37" w:rsidP="005569BB">
            <w:pPr>
              <w:pStyle w:val="TableParagraph"/>
              <w:spacing w:after="240"/>
              <w:ind w:left="0"/>
              <w:rPr>
                <w:rFonts w:ascii="Times New Roman" w:hAnsi="Times New Roman" w:cs="Times New Roman"/>
                <w:sz w:val="24"/>
                <w:szCs w:val="24"/>
              </w:rPr>
            </w:pPr>
          </w:p>
        </w:tc>
      </w:tr>
      <w:tr w:rsidR="00015B37" w:rsidRPr="00DE1C35" w14:paraId="552484BE" w14:textId="77777777" w:rsidTr="00BE33D2">
        <w:trPr>
          <w:trHeight w:val="246"/>
        </w:trPr>
        <w:tc>
          <w:tcPr>
            <w:tcW w:w="816" w:type="dxa"/>
          </w:tcPr>
          <w:p w14:paraId="303EDE67"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pacing w:val="-5"/>
                <w:sz w:val="24"/>
                <w:szCs w:val="24"/>
              </w:rPr>
              <w:t>6.0</w:t>
            </w:r>
          </w:p>
        </w:tc>
        <w:tc>
          <w:tcPr>
            <w:tcW w:w="5304" w:type="dxa"/>
          </w:tcPr>
          <w:p w14:paraId="76E6DB66" w14:textId="77777777" w:rsidR="00015B37" w:rsidRPr="00DE1C35" w:rsidRDefault="00C72E91" w:rsidP="005569BB">
            <w:pPr>
              <w:pStyle w:val="TableParagraph"/>
              <w:spacing w:after="240"/>
              <w:rPr>
                <w:rFonts w:ascii="Times New Roman" w:hAnsi="Times New Roman" w:cs="Times New Roman"/>
                <w:sz w:val="24"/>
                <w:szCs w:val="24"/>
              </w:rPr>
            </w:pPr>
            <w:r w:rsidRPr="00DE1C35">
              <w:rPr>
                <w:rFonts w:ascii="Times New Roman" w:hAnsi="Times New Roman" w:cs="Times New Roman"/>
                <w:sz w:val="24"/>
                <w:szCs w:val="24"/>
              </w:rPr>
              <w:t>Photograph</w:t>
            </w:r>
            <w:r w:rsidRPr="00DE1C35">
              <w:rPr>
                <w:rFonts w:ascii="Times New Roman" w:hAnsi="Times New Roman" w:cs="Times New Roman"/>
                <w:spacing w:val="-7"/>
                <w:sz w:val="24"/>
                <w:szCs w:val="24"/>
              </w:rPr>
              <w:t xml:space="preserve"> </w:t>
            </w:r>
            <w:r w:rsidRPr="00DE1C35">
              <w:rPr>
                <w:rFonts w:ascii="Times New Roman" w:hAnsi="Times New Roman" w:cs="Times New Roman"/>
                <w:sz w:val="24"/>
                <w:szCs w:val="24"/>
              </w:rPr>
              <w:t>of the</w:t>
            </w:r>
            <w:r w:rsidRPr="00DE1C35">
              <w:rPr>
                <w:rFonts w:ascii="Times New Roman" w:hAnsi="Times New Roman" w:cs="Times New Roman"/>
                <w:spacing w:val="-3"/>
                <w:sz w:val="24"/>
                <w:szCs w:val="24"/>
              </w:rPr>
              <w:t xml:space="preserve"> </w:t>
            </w:r>
            <w:r w:rsidRPr="00DE1C35">
              <w:rPr>
                <w:rFonts w:ascii="Times New Roman" w:hAnsi="Times New Roman" w:cs="Times New Roman"/>
                <w:sz w:val="24"/>
                <w:szCs w:val="24"/>
              </w:rPr>
              <w:t>vehicle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with</w:t>
            </w:r>
            <w:r w:rsidRPr="00DE1C35">
              <w:rPr>
                <w:rFonts w:ascii="Times New Roman" w:hAnsi="Times New Roman" w:cs="Times New Roman"/>
                <w:spacing w:val="-7"/>
                <w:sz w:val="24"/>
                <w:szCs w:val="24"/>
              </w:rPr>
              <w:t xml:space="preserve"> </w:t>
            </w:r>
            <w:r w:rsidRPr="00DE1C35">
              <w:rPr>
                <w:rFonts w:ascii="Times New Roman" w:hAnsi="Times New Roman" w:cs="Times New Roman"/>
                <w:sz w:val="24"/>
                <w:szCs w:val="24"/>
              </w:rPr>
              <w:t>ambulance</w:t>
            </w:r>
            <w:r w:rsidRPr="00DE1C35">
              <w:rPr>
                <w:rFonts w:ascii="Times New Roman" w:hAnsi="Times New Roman" w:cs="Times New Roman"/>
                <w:spacing w:val="-2"/>
                <w:sz w:val="24"/>
                <w:szCs w:val="24"/>
              </w:rPr>
              <w:t xml:space="preserve"> </w:t>
            </w:r>
            <w:r w:rsidRPr="00DE1C35">
              <w:rPr>
                <w:rFonts w:ascii="Times New Roman" w:hAnsi="Times New Roman" w:cs="Times New Roman"/>
                <w:sz w:val="24"/>
                <w:szCs w:val="24"/>
              </w:rPr>
              <w:t>accessory</w:t>
            </w:r>
            <w:r w:rsidRPr="00DE1C35">
              <w:rPr>
                <w:rFonts w:ascii="Times New Roman" w:hAnsi="Times New Roman" w:cs="Times New Roman"/>
                <w:spacing w:val="-3"/>
                <w:sz w:val="24"/>
                <w:szCs w:val="24"/>
              </w:rPr>
              <w:t xml:space="preserve"> </w:t>
            </w:r>
            <w:r w:rsidRPr="00DE1C35">
              <w:rPr>
                <w:rFonts w:ascii="Times New Roman" w:hAnsi="Times New Roman" w:cs="Times New Roman"/>
                <w:spacing w:val="-4"/>
                <w:sz w:val="24"/>
                <w:szCs w:val="24"/>
              </w:rPr>
              <w:t>unit</w:t>
            </w:r>
          </w:p>
        </w:tc>
        <w:tc>
          <w:tcPr>
            <w:tcW w:w="2070" w:type="dxa"/>
          </w:tcPr>
          <w:p w14:paraId="117BCAEC" w14:textId="77777777" w:rsidR="00015B37" w:rsidRPr="00DE1C35" w:rsidRDefault="00015B37" w:rsidP="005569BB">
            <w:pPr>
              <w:pStyle w:val="TableParagraph"/>
              <w:spacing w:after="240"/>
              <w:ind w:left="0"/>
              <w:rPr>
                <w:rFonts w:ascii="Times New Roman" w:hAnsi="Times New Roman" w:cs="Times New Roman"/>
                <w:sz w:val="24"/>
                <w:szCs w:val="24"/>
              </w:rPr>
            </w:pPr>
          </w:p>
        </w:tc>
      </w:tr>
    </w:tbl>
    <w:p w14:paraId="75055206" w14:textId="77777777" w:rsidR="00C72E91" w:rsidRDefault="00C72E91" w:rsidP="006E1229">
      <w:pPr>
        <w:pStyle w:val="Heading1"/>
        <w:spacing w:before="0" w:after="240"/>
        <w:ind w:firstLine="0"/>
        <w:rPr>
          <w:rFonts w:ascii="Times New Roman" w:hAnsi="Times New Roman" w:cs="Times New Roman"/>
        </w:rPr>
      </w:pPr>
    </w:p>
    <w:p w14:paraId="6828AAAF" w14:textId="77777777" w:rsidR="006E1229" w:rsidRDefault="006E1229" w:rsidP="006E1229">
      <w:pPr>
        <w:pStyle w:val="Heading1"/>
        <w:spacing w:before="0" w:after="240"/>
        <w:ind w:firstLine="0"/>
        <w:rPr>
          <w:rFonts w:ascii="Times New Roman" w:hAnsi="Times New Roman" w:cs="Times New Roman"/>
        </w:rPr>
      </w:pPr>
    </w:p>
    <w:p w14:paraId="7B28FB2C" w14:textId="77777777" w:rsidR="006E1229" w:rsidRDefault="006E1229" w:rsidP="006E1229">
      <w:pPr>
        <w:pStyle w:val="Heading1"/>
        <w:spacing w:before="0" w:after="240"/>
        <w:ind w:firstLine="0"/>
        <w:rPr>
          <w:rFonts w:ascii="Times New Roman" w:hAnsi="Times New Roman" w:cs="Times New Roman"/>
        </w:rPr>
      </w:pPr>
    </w:p>
    <w:p w14:paraId="6E38D3FF" w14:textId="77777777" w:rsidR="006E1229" w:rsidRDefault="006E1229" w:rsidP="006E1229">
      <w:pPr>
        <w:pStyle w:val="Heading1"/>
        <w:spacing w:before="0" w:after="240"/>
        <w:ind w:firstLine="0"/>
        <w:rPr>
          <w:rFonts w:ascii="Times New Roman" w:hAnsi="Times New Roman" w:cs="Times New Roman"/>
        </w:rPr>
      </w:pPr>
    </w:p>
    <w:p w14:paraId="1529D826" w14:textId="77777777" w:rsidR="006E1229" w:rsidRDefault="006E1229" w:rsidP="006E1229">
      <w:pPr>
        <w:pStyle w:val="Heading1"/>
        <w:spacing w:before="0" w:after="240"/>
        <w:ind w:firstLine="0"/>
        <w:rPr>
          <w:rFonts w:ascii="Times New Roman" w:hAnsi="Times New Roman" w:cs="Times New Roman"/>
        </w:rPr>
      </w:pPr>
    </w:p>
    <w:p w14:paraId="0155DCAF" w14:textId="77777777" w:rsidR="006E1229" w:rsidRDefault="006E1229" w:rsidP="006E1229">
      <w:pPr>
        <w:pStyle w:val="Heading1"/>
        <w:spacing w:before="0" w:after="240"/>
        <w:ind w:firstLine="0"/>
        <w:rPr>
          <w:rFonts w:ascii="Times New Roman" w:hAnsi="Times New Roman" w:cs="Times New Roman"/>
        </w:rPr>
      </w:pPr>
    </w:p>
    <w:p w14:paraId="55FFE5DD" w14:textId="77777777" w:rsidR="006E1229" w:rsidRDefault="006E1229" w:rsidP="006E1229">
      <w:pPr>
        <w:pStyle w:val="Heading1"/>
        <w:spacing w:before="0" w:after="240"/>
        <w:ind w:firstLine="0"/>
        <w:rPr>
          <w:rFonts w:ascii="Times New Roman" w:hAnsi="Times New Roman" w:cs="Times New Roman"/>
        </w:rPr>
      </w:pPr>
    </w:p>
    <w:p w14:paraId="55222348" w14:textId="77777777" w:rsidR="006E1229" w:rsidRDefault="006E1229" w:rsidP="006E1229">
      <w:pPr>
        <w:pStyle w:val="Heading1"/>
        <w:spacing w:before="0" w:after="240"/>
        <w:ind w:firstLine="0"/>
        <w:rPr>
          <w:rFonts w:ascii="Times New Roman" w:hAnsi="Times New Roman" w:cs="Times New Roman"/>
        </w:rPr>
      </w:pPr>
    </w:p>
    <w:p w14:paraId="19B057DA" w14:textId="77777777" w:rsidR="006E1229" w:rsidRDefault="006E1229" w:rsidP="006E1229">
      <w:pPr>
        <w:pStyle w:val="Heading1"/>
        <w:spacing w:before="0" w:after="240"/>
        <w:ind w:firstLine="0"/>
        <w:rPr>
          <w:rFonts w:ascii="Times New Roman" w:hAnsi="Times New Roman" w:cs="Times New Roman"/>
        </w:rPr>
      </w:pPr>
    </w:p>
    <w:p w14:paraId="1D26FFBE" w14:textId="77777777" w:rsidR="006E1229" w:rsidRDefault="006E1229" w:rsidP="006E1229">
      <w:pPr>
        <w:pStyle w:val="Heading1"/>
        <w:spacing w:before="0" w:after="240"/>
        <w:ind w:firstLine="0"/>
        <w:rPr>
          <w:rFonts w:ascii="Times New Roman" w:hAnsi="Times New Roman" w:cs="Times New Roman"/>
        </w:rPr>
      </w:pPr>
    </w:p>
    <w:p w14:paraId="7C2DE2AD" w14:textId="77777777" w:rsidR="006E1229" w:rsidRDefault="006E1229" w:rsidP="006E1229">
      <w:pPr>
        <w:pStyle w:val="Heading1"/>
        <w:spacing w:before="0" w:after="240"/>
        <w:ind w:firstLine="0"/>
        <w:rPr>
          <w:rFonts w:ascii="Times New Roman" w:hAnsi="Times New Roman" w:cs="Times New Roman"/>
        </w:rPr>
      </w:pPr>
    </w:p>
    <w:p w14:paraId="075E1211" w14:textId="77777777" w:rsidR="006E1229" w:rsidRDefault="006E1229" w:rsidP="006E1229">
      <w:pPr>
        <w:pStyle w:val="Heading1"/>
        <w:spacing w:before="0" w:after="240"/>
        <w:ind w:firstLine="0"/>
        <w:rPr>
          <w:rFonts w:ascii="Times New Roman" w:hAnsi="Times New Roman" w:cs="Times New Roman"/>
        </w:rPr>
      </w:pPr>
    </w:p>
    <w:p w14:paraId="3EE7DC89" w14:textId="77777777" w:rsidR="006E1229" w:rsidRDefault="006E1229" w:rsidP="006E1229">
      <w:pPr>
        <w:pStyle w:val="Heading1"/>
        <w:spacing w:before="0" w:after="240"/>
        <w:ind w:firstLine="0"/>
        <w:rPr>
          <w:rFonts w:ascii="Times New Roman" w:hAnsi="Times New Roman" w:cs="Times New Roman"/>
        </w:rPr>
      </w:pPr>
    </w:p>
    <w:p w14:paraId="60043CC0" w14:textId="77777777" w:rsidR="006E1229" w:rsidRDefault="006E1229" w:rsidP="006E1229">
      <w:pPr>
        <w:pStyle w:val="Heading1"/>
        <w:spacing w:before="0" w:after="240"/>
        <w:ind w:firstLine="0"/>
        <w:rPr>
          <w:rFonts w:ascii="Times New Roman" w:hAnsi="Times New Roman" w:cs="Times New Roman"/>
        </w:rPr>
      </w:pPr>
    </w:p>
    <w:p w14:paraId="1D9B6872" w14:textId="77777777" w:rsidR="006E1229" w:rsidRDefault="006E1229" w:rsidP="006E1229">
      <w:pPr>
        <w:pStyle w:val="Heading1"/>
        <w:spacing w:before="0" w:after="240"/>
        <w:ind w:firstLine="0"/>
        <w:rPr>
          <w:rFonts w:ascii="Times New Roman" w:hAnsi="Times New Roman" w:cs="Times New Roman"/>
        </w:rPr>
      </w:pPr>
    </w:p>
    <w:p w14:paraId="0D34251D" w14:textId="77777777" w:rsidR="006E1229" w:rsidRPr="006E1229" w:rsidRDefault="006E1229" w:rsidP="006E1229">
      <w:pPr>
        <w:pStyle w:val="BodyText"/>
        <w:spacing w:before="84"/>
        <w:ind w:left="3" w:right="5"/>
        <w:jc w:val="center"/>
        <w:rPr>
          <w:rFonts w:ascii="Times New Roman" w:hAnsi="Times New Roman" w:cs="Times New Roman"/>
          <w:b/>
          <w:sz w:val="24"/>
          <w:szCs w:val="24"/>
        </w:rPr>
      </w:pPr>
      <w:r w:rsidRPr="006E1229">
        <w:rPr>
          <w:rFonts w:ascii="Times New Roman" w:hAnsi="Times New Roman" w:cs="Times New Roman"/>
          <w:b/>
          <w:sz w:val="24"/>
          <w:szCs w:val="24"/>
        </w:rPr>
        <w:t>ANNEX</w:t>
      </w:r>
      <w:r>
        <w:rPr>
          <w:rFonts w:ascii="Times New Roman" w:hAnsi="Times New Roman" w:cs="Times New Roman"/>
          <w:b/>
          <w:sz w:val="24"/>
          <w:szCs w:val="24"/>
        </w:rPr>
        <w:t>URE</w:t>
      </w:r>
      <w:r w:rsidRPr="006E1229">
        <w:rPr>
          <w:rFonts w:ascii="Times New Roman" w:hAnsi="Times New Roman" w:cs="Times New Roman"/>
          <w:b/>
          <w:sz w:val="24"/>
          <w:szCs w:val="24"/>
        </w:rPr>
        <w:t xml:space="preserve"> </w:t>
      </w:r>
      <w:r>
        <w:rPr>
          <w:rFonts w:ascii="Times New Roman" w:hAnsi="Times New Roman" w:cs="Times New Roman"/>
          <w:b/>
          <w:sz w:val="24"/>
          <w:szCs w:val="24"/>
        </w:rPr>
        <w:t>2</w:t>
      </w:r>
    </w:p>
    <w:p w14:paraId="2480706D" w14:textId="77777777" w:rsidR="006E1229" w:rsidRPr="006E1229" w:rsidRDefault="006E1229" w:rsidP="006E1229">
      <w:pPr>
        <w:pStyle w:val="BodyText"/>
        <w:spacing w:before="84"/>
        <w:ind w:left="3" w:right="5"/>
        <w:jc w:val="center"/>
        <w:rPr>
          <w:rFonts w:ascii="Times New Roman" w:hAnsi="Times New Roman" w:cs="Times New Roman"/>
          <w:sz w:val="24"/>
          <w:szCs w:val="24"/>
        </w:rPr>
      </w:pPr>
      <w:r w:rsidRPr="006E1229">
        <w:rPr>
          <w:rFonts w:ascii="Times New Roman" w:hAnsi="Times New Roman" w:cs="Times New Roman"/>
          <w:sz w:val="24"/>
          <w:szCs w:val="24"/>
        </w:rPr>
        <w:t>(See Introduction)</w:t>
      </w:r>
    </w:p>
    <w:p w14:paraId="6E65C37C" w14:textId="77777777" w:rsidR="006E1229" w:rsidRPr="006E1229" w:rsidRDefault="006E1229" w:rsidP="006E1229">
      <w:pPr>
        <w:pStyle w:val="BodyText"/>
        <w:spacing w:before="84"/>
        <w:ind w:left="3" w:right="5"/>
        <w:jc w:val="center"/>
        <w:rPr>
          <w:rFonts w:ascii="Times New Roman" w:hAnsi="Times New Roman" w:cs="Times New Roman"/>
          <w:b/>
          <w:sz w:val="24"/>
          <w:szCs w:val="24"/>
        </w:rPr>
      </w:pPr>
    </w:p>
    <w:p w14:paraId="51096D99" w14:textId="77777777" w:rsidR="006E1229" w:rsidRPr="006E1229" w:rsidRDefault="006E1229" w:rsidP="006E1229">
      <w:pPr>
        <w:pStyle w:val="BodyText"/>
        <w:spacing w:before="84"/>
        <w:ind w:left="3" w:right="5"/>
        <w:jc w:val="center"/>
        <w:rPr>
          <w:rFonts w:ascii="Times New Roman" w:hAnsi="Times New Roman" w:cs="Times New Roman"/>
          <w:b/>
          <w:sz w:val="24"/>
          <w:szCs w:val="24"/>
        </w:rPr>
      </w:pPr>
      <w:r w:rsidRPr="006E1229">
        <w:rPr>
          <w:rFonts w:ascii="Times New Roman" w:hAnsi="Times New Roman" w:cs="Times New Roman"/>
          <w:b/>
          <w:sz w:val="24"/>
          <w:szCs w:val="24"/>
        </w:rPr>
        <w:t>COMPOSITION OF AISC PANEL ON</w:t>
      </w:r>
    </w:p>
    <w:p w14:paraId="71BE62AB" w14:textId="43133804" w:rsidR="006E1229" w:rsidRDefault="006E1229" w:rsidP="006E1229">
      <w:pPr>
        <w:pStyle w:val="BodyText"/>
        <w:spacing w:before="84"/>
        <w:ind w:left="3" w:right="5"/>
        <w:jc w:val="center"/>
        <w:rPr>
          <w:rFonts w:ascii="Times New Roman" w:hAnsi="Times New Roman" w:cs="Times New Roman"/>
          <w:b/>
          <w:sz w:val="24"/>
          <w:szCs w:val="24"/>
        </w:rPr>
      </w:pPr>
      <w:r w:rsidRPr="006E1229">
        <w:rPr>
          <w:rFonts w:ascii="Times New Roman" w:hAnsi="Times New Roman" w:cs="Times New Roman"/>
          <w:b/>
          <w:sz w:val="24"/>
          <w:szCs w:val="24"/>
        </w:rPr>
        <w:t>CONSTRUCTION AND FUNCTIONAL REQUIREMENT FOR TWO WHEELED ROAD AMBULANCE</w:t>
      </w:r>
    </w:p>
    <w:p w14:paraId="2FDC1D07" w14:textId="6E41B4E7" w:rsidR="006E1229" w:rsidRDefault="006E1229" w:rsidP="006E1229">
      <w:pPr>
        <w:pStyle w:val="BodyText"/>
        <w:spacing w:before="84"/>
        <w:ind w:left="3" w:right="5"/>
        <w:jc w:val="center"/>
        <w:rPr>
          <w:rFonts w:ascii="Times New Roman" w:hAnsi="Times New Roman" w:cs="Times New Roman"/>
          <w:b/>
          <w:color w:val="FF0000"/>
          <w:sz w:val="24"/>
          <w:szCs w:val="24"/>
        </w:rPr>
      </w:pPr>
    </w:p>
    <w:tbl>
      <w:tblPr>
        <w:tblW w:w="8275" w:type="dxa"/>
        <w:jc w:val="center"/>
        <w:tblLook w:val="04A0" w:firstRow="1" w:lastRow="0" w:firstColumn="1" w:lastColumn="0" w:noHBand="0" w:noVBand="1"/>
      </w:tblPr>
      <w:tblGrid>
        <w:gridCol w:w="3610"/>
        <w:gridCol w:w="4665"/>
      </w:tblGrid>
      <w:tr w:rsidR="00BE33D2" w:rsidRPr="00BE33D2" w14:paraId="7EE653D6"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3CAFB2E" w14:textId="24549256" w:rsidR="00BE33D2" w:rsidRPr="00BE33D2" w:rsidRDefault="00BE33D2" w:rsidP="00BE33D2">
            <w:pPr>
              <w:widowControl/>
              <w:autoSpaceDE/>
              <w:autoSpaceDN/>
              <w:spacing w:after="160"/>
              <w:rPr>
                <w:rFonts w:ascii="Times New Roman" w:eastAsia="Times New Roman" w:hAnsi="Times New Roman" w:cs="Times New Roman"/>
                <w:b/>
                <w:bCs/>
              </w:rPr>
            </w:pPr>
            <w:bookmarkStart w:id="1" w:name="_Hlk215136921"/>
            <w:r w:rsidRPr="00BE33D2">
              <w:rPr>
                <w:rFonts w:ascii="Times New Roman" w:eastAsia="Times New Roman" w:hAnsi="Times New Roman" w:cs="Times New Roman"/>
                <w:b/>
                <w:bCs/>
              </w:rPr>
              <w:t>Convener</w:t>
            </w:r>
          </w:p>
        </w:tc>
        <w:tc>
          <w:tcPr>
            <w:tcW w:w="4665" w:type="dxa"/>
            <w:tcBorders>
              <w:top w:val="single" w:sz="4" w:space="0" w:color="auto"/>
              <w:left w:val="nil"/>
              <w:bottom w:val="single" w:sz="4" w:space="0" w:color="auto"/>
              <w:right w:val="single" w:sz="4" w:space="0" w:color="auto"/>
            </w:tcBorders>
            <w:shd w:val="clear" w:color="000000" w:fill="FFFFFF"/>
          </w:tcPr>
          <w:p w14:paraId="6E0CDF7B" w14:textId="77777777" w:rsidR="00BE33D2" w:rsidRPr="00BE33D2" w:rsidRDefault="00BE33D2" w:rsidP="00BE33D2">
            <w:pPr>
              <w:widowControl/>
              <w:autoSpaceDE/>
              <w:autoSpaceDN/>
              <w:rPr>
                <w:rFonts w:ascii="Times New Roman" w:eastAsia="Times New Roman" w:hAnsi="Times New Roman" w:cs="Times New Roman"/>
              </w:rPr>
            </w:pPr>
          </w:p>
        </w:tc>
      </w:tr>
      <w:tr w:rsidR="00BE33D2" w:rsidRPr="00BE33D2" w14:paraId="723C14E5"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5DE3A8F1" w14:textId="258951C4"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 xml:space="preserve">Mr. Amit Gupta </w:t>
            </w:r>
          </w:p>
        </w:tc>
        <w:tc>
          <w:tcPr>
            <w:tcW w:w="4665" w:type="dxa"/>
            <w:tcBorders>
              <w:top w:val="single" w:sz="4" w:space="0" w:color="auto"/>
              <w:left w:val="nil"/>
              <w:bottom w:val="single" w:sz="4" w:space="0" w:color="auto"/>
              <w:right w:val="single" w:sz="4" w:space="0" w:color="auto"/>
            </w:tcBorders>
            <w:shd w:val="clear" w:color="000000" w:fill="FFFFFF"/>
          </w:tcPr>
          <w:p w14:paraId="65225C4E" w14:textId="77777777" w:rsidR="00BE33D2" w:rsidRPr="00BE33D2" w:rsidRDefault="00BE33D2" w:rsidP="00BE33D2">
            <w:pPr>
              <w:widowControl/>
              <w:autoSpaceDE/>
              <w:autoSpaceDN/>
              <w:rPr>
                <w:rFonts w:ascii="Times New Roman" w:eastAsia="Times New Roman" w:hAnsi="Times New Roman" w:cs="Times New Roman"/>
              </w:rPr>
            </w:pPr>
            <w:r w:rsidRPr="00BE33D2">
              <w:rPr>
                <w:rFonts w:ascii="Times New Roman" w:eastAsia="Times New Roman" w:hAnsi="Times New Roman" w:cs="Times New Roman"/>
              </w:rPr>
              <w:t>All India Institute of Medical Sciences</w:t>
            </w:r>
          </w:p>
        </w:tc>
      </w:tr>
      <w:tr w:rsidR="00BE33D2" w:rsidRPr="00BE33D2" w14:paraId="577E7714"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B174D59" w14:textId="31631737" w:rsidR="00BE33D2" w:rsidRPr="00BE33D2" w:rsidRDefault="00BE33D2" w:rsidP="00BE33D2">
            <w:pPr>
              <w:widowControl/>
              <w:autoSpaceDE/>
              <w:autoSpaceDN/>
              <w:spacing w:after="160"/>
              <w:rPr>
                <w:rFonts w:ascii="Times New Roman" w:eastAsia="Times New Roman" w:hAnsi="Times New Roman" w:cs="Times New Roman"/>
                <w:b/>
                <w:bCs/>
              </w:rPr>
            </w:pPr>
            <w:r w:rsidRPr="00BE33D2">
              <w:rPr>
                <w:rFonts w:ascii="Times New Roman" w:eastAsia="Times New Roman" w:hAnsi="Times New Roman" w:cs="Times New Roman"/>
                <w:b/>
                <w:bCs/>
              </w:rPr>
              <w:t>Members</w:t>
            </w:r>
          </w:p>
        </w:tc>
        <w:tc>
          <w:tcPr>
            <w:tcW w:w="4665" w:type="dxa"/>
            <w:tcBorders>
              <w:top w:val="single" w:sz="4" w:space="0" w:color="auto"/>
              <w:left w:val="nil"/>
              <w:bottom w:val="single" w:sz="4" w:space="0" w:color="auto"/>
              <w:right w:val="single" w:sz="4" w:space="0" w:color="auto"/>
            </w:tcBorders>
            <w:shd w:val="clear" w:color="000000" w:fill="FFFFFF"/>
          </w:tcPr>
          <w:p w14:paraId="27B7F6A9" w14:textId="77777777" w:rsidR="00BE33D2" w:rsidRPr="00BE33D2" w:rsidRDefault="00BE33D2" w:rsidP="00BE33D2">
            <w:pPr>
              <w:widowControl/>
              <w:autoSpaceDE/>
              <w:autoSpaceDN/>
              <w:rPr>
                <w:rFonts w:ascii="Times New Roman" w:eastAsia="Times New Roman" w:hAnsi="Times New Roman" w:cs="Times New Roman"/>
              </w:rPr>
            </w:pPr>
          </w:p>
        </w:tc>
      </w:tr>
      <w:tr w:rsidR="00BE33D2" w:rsidRPr="00BE33D2" w14:paraId="17D7EA04"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05FA9001"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A. A. Badusha</w:t>
            </w:r>
          </w:p>
        </w:tc>
        <w:tc>
          <w:tcPr>
            <w:tcW w:w="4665" w:type="dxa"/>
            <w:tcBorders>
              <w:top w:val="single" w:sz="4" w:space="0" w:color="auto"/>
              <w:left w:val="nil"/>
              <w:bottom w:val="single" w:sz="4" w:space="0" w:color="auto"/>
              <w:right w:val="single" w:sz="4" w:space="0" w:color="auto"/>
            </w:tcBorders>
            <w:shd w:val="clear" w:color="000000" w:fill="FFFFFF"/>
          </w:tcPr>
          <w:p w14:paraId="736F81EA" w14:textId="77777777" w:rsidR="00BE33D2" w:rsidRPr="00BE33D2" w:rsidRDefault="00BE33D2" w:rsidP="00BE33D2">
            <w:pPr>
              <w:widowControl/>
              <w:autoSpaceDE/>
              <w:autoSpaceDN/>
              <w:rPr>
                <w:rFonts w:ascii="Times New Roman" w:eastAsia="Times New Roman" w:hAnsi="Times New Roman" w:cs="Times New Roman"/>
                <w:sz w:val="24"/>
                <w:szCs w:val="24"/>
              </w:rPr>
            </w:pPr>
            <w:r w:rsidRPr="00BE33D2">
              <w:rPr>
                <w:rFonts w:ascii="Times New Roman" w:eastAsia="Times New Roman" w:hAnsi="Times New Roman" w:cs="Times New Roman"/>
              </w:rPr>
              <w:t>ARAI</w:t>
            </w:r>
          </w:p>
        </w:tc>
      </w:tr>
      <w:tr w:rsidR="00BE33D2" w:rsidRPr="00BE33D2" w14:paraId="7A52B652"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5139669B"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Vikram Tandon</w:t>
            </w:r>
          </w:p>
        </w:tc>
        <w:tc>
          <w:tcPr>
            <w:tcW w:w="4665" w:type="dxa"/>
            <w:tcBorders>
              <w:top w:val="single" w:sz="4" w:space="0" w:color="auto"/>
              <w:left w:val="nil"/>
              <w:bottom w:val="single" w:sz="4" w:space="0" w:color="auto"/>
              <w:right w:val="single" w:sz="4" w:space="0" w:color="auto"/>
            </w:tcBorders>
            <w:shd w:val="clear" w:color="000000" w:fill="FFFFFF"/>
          </w:tcPr>
          <w:p w14:paraId="1395F132" w14:textId="77777777" w:rsidR="00BE33D2" w:rsidRPr="00BE33D2" w:rsidRDefault="00BE33D2" w:rsidP="00BE33D2">
            <w:pPr>
              <w:widowControl/>
              <w:autoSpaceDE/>
              <w:autoSpaceDN/>
              <w:rPr>
                <w:rFonts w:ascii="Times New Roman" w:eastAsia="Times New Roman" w:hAnsi="Times New Roman" w:cs="Times New Roman"/>
                <w:sz w:val="24"/>
                <w:szCs w:val="24"/>
              </w:rPr>
            </w:pPr>
            <w:r w:rsidRPr="00BE33D2">
              <w:rPr>
                <w:rFonts w:ascii="Times New Roman" w:eastAsia="Times New Roman" w:hAnsi="Times New Roman" w:cs="Times New Roman"/>
              </w:rPr>
              <w:t>ARAI</w:t>
            </w:r>
          </w:p>
        </w:tc>
      </w:tr>
      <w:tr w:rsidR="00BE33D2" w:rsidRPr="00BE33D2" w14:paraId="5D9EF685"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5229599B"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Kamalesh B. Patil</w:t>
            </w:r>
          </w:p>
        </w:tc>
        <w:tc>
          <w:tcPr>
            <w:tcW w:w="4665" w:type="dxa"/>
            <w:tcBorders>
              <w:top w:val="single" w:sz="4" w:space="0" w:color="auto"/>
              <w:left w:val="nil"/>
              <w:bottom w:val="single" w:sz="4" w:space="0" w:color="auto"/>
              <w:right w:val="single" w:sz="4" w:space="0" w:color="auto"/>
            </w:tcBorders>
            <w:shd w:val="clear" w:color="000000" w:fill="FFFFFF"/>
          </w:tcPr>
          <w:p w14:paraId="41D32E2B" w14:textId="77777777" w:rsidR="00BE33D2" w:rsidRPr="00BE33D2" w:rsidRDefault="00BE33D2" w:rsidP="00BE33D2">
            <w:pPr>
              <w:widowControl/>
              <w:autoSpaceDE/>
              <w:autoSpaceDN/>
              <w:rPr>
                <w:rFonts w:ascii="Times New Roman" w:eastAsia="Times New Roman" w:hAnsi="Times New Roman" w:cs="Times New Roman"/>
                <w:sz w:val="24"/>
                <w:szCs w:val="24"/>
              </w:rPr>
            </w:pPr>
            <w:r w:rsidRPr="00BE33D2">
              <w:rPr>
                <w:rFonts w:ascii="Times New Roman" w:eastAsia="Times New Roman" w:hAnsi="Times New Roman" w:cs="Times New Roman"/>
              </w:rPr>
              <w:t>ARAI</w:t>
            </w:r>
          </w:p>
        </w:tc>
      </w:tr>
      <w:tr w:rsidR="00BE33D2" w:rsidRPr="00BE33D2" w14:paraId="5F541105"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884CEE7" w14:textId="74B3FE93"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 N. Dhole</w:t>
            </w:r>
          </w:p>
        </w:tc>
        <w:tc>
          <w:tcPr>
            <w:tcW w:w="4665" w:type="dxa"/>
            <w:tcBorders>
              <w:top w:val="single" w:sz="4" w:space="0" w:color="auto"/>
              <w:left w:val="nil"/>
              <w:bottom w:val="single" w:sz="4" w:space="0" w:color="auto"/>
              <w:right w:val="single" w:sz="4" w:space="0" w:color="auto"/>
            </w:tcBorders>
            <w:shd w:val="clear" w:color="000000" w:fill="FFFFFF"/>
          </w:tcPr>
          <w:p w14:paraId="6B7E1763"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CIRT</w:t>
            </w:r>
          </w:p>
        </w:tc>
      </w:tr>
      <w:tr w:rsidR="00BE33D2" w:rsidRPr="00BE33D2" w14:paraId="01C876EA"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371DE7ED"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Deepak Joshi</w:t>
            </w:r>
          </w:p>
        </w:tc>
        <w:tc>
          <w:tcPr>
            <w:tcW w:w="4665" w:type="dxa"/>
            <w:tcBorders>
              <w:top w:val="single" w:sz="4" w:space="0" w:color="auto"/>
              <w:left w:val="nil"/>
              <w:bottom w:val="single" w:sz="4" w:space="0" w:color="auto"/>
              <w:right w:val="single" w:sz="4" w:space="0" w:color="auto"/>
            </w:tcBorders>
            <w:shd w:val="clear" w:color="000000" w:fill="FFFFFF"/>
          </w:tcPr>
          <w:p w14:paraId="5957363C"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ICAT</w:t>
            </w:r>
          </w:p>
        </w:tc>
      </w:tr>
      <w:tr w:rsidR="00BE33D2" w:rsidRPr="00BE33D2" w14:paraId="7E518559"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02869DB1"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Gurkaran Singh</w:t>
            </w:r>
          </w:p>
        </w:tc>
        <w:tc>
          <w:tcPr>
            <w:tcW w:w="4665" w:type="dxa"/>
            <w:tcBorders>
              <w:top w:val="single" w:sz="4" w:space="0" w:color="auto"/>
              <w:left w:val="nil"/>
              <w:bottom w:val="single" w:sz="4" w:space="0" w:color="auto"/>
              <w:right w:val="single" w:sz="4" w:space="0" w:color="auto"/>
            </w:tcBorders>
            <w:shd w:val="clear" w:color="000000" w:fill="FFFFFF"/>
          </w:tcPr>
          <w:p w14:paraId="4C694A3B"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ICAT</w:t>
            </w:r>
          </w:p>
        </w:tc>
      </w:tr>
      <w:tr w:rsidR="00BE33D2" w:rsidRPr="00BE33D2" w14:paraId="000DA8C7"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1875A3A4"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Deepak Joshi</w:t>
            </w:r>
          </w:p>
        </w:tc>
        <w:tc>
          <w:tcPr>
            <w:tcW w:w="4665" w:type="dxa"/>
            <w:tcBorders>
              <w:top w:val="single" w:sz="4" w:space="0" w:color="auto"/>
              <w:left w:val="nil"/>
              <w:bottom w:val="single" w:sz="4" w:space="0" w:color="auto"/>
              <w:right w:val="single" w:sz="4" w:space="0" w:color="auto"/>
            </w:tcBorders>
            <w:shd w:val="clear" w:color="000000" w:fill="FFFFFF"/>
          </w:tcPr>
          <w:p w14:paraId="2CD199FF"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ICAT</w:t>
            </w:r>
          </w:p>
        </w:tc>
      </w:tr>
      <w:tr w:rsidR="00BE33D2" w:rsidRPr="00BE33D2" w14:paraId="2AFCAA00"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2710854E"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Nagarajan S</w:t>
            </w:r>
          </w:p>
        </w:tc>
        <w:tc>
          <w:tcPr>
            <w:tcW w:w="4665" w:type="dxa"/>
            <w:tcBorders>
              <w:top w:val="single" w:sz="4" w:space="0" w:color="auto"/>
              <w:left w:val="nil"/>
              <w:bottom w:val="single" w:sz="4" w:space="0" w:color="auto"/>
              <w:right w:val="single" w:sz="4" w:space="0" w:color="auto"/>
            </w:tcBorders>
            <w:shd w:val="clear" w:color="000000" w:fill="FFFFFF"/>
          </w:tcPr>
          <w:p w14:paraId="2C649D8B"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GARC</w:t>
            </w:r>
          </w:p>
        </w:tc>
      </w:tr>
      <w:tr w:rsidR="00BE33D2" w:rsidRPr="00BE33D2" w14:paraId="7053D660"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3A1286EF"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Raman Chawla</w:t>
            </w:r>
          </w:p>
        </w:tc>
        <w:tc>
          <w:tcPr>
            <w:tcW w:w="4665" w:type="dxa"/>
            <w:tcBorders>
              <w:top w:val="single" w:sz="4" w:space="0" w:color="auto"/>
              <w:left w:val="nil"/>
              <w:bottom w:val="single" w:sz="4" w:space="0" w:color="auto"/>
              <w:right w:val="single" w:sz="4" w:space="0" w:color="auto"/>
            </w:tcBorders>
            <w:shd w:val="clear" w:color="000000" w:fill="FFFFFF"/>
          </w:tcPr>
          <w:p w14:paraId="752A3C2F"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DRDO</w:t>
            </w:r>
          </w:p>
        </w:tc>
      </w:tr>
      <w:tr w:rsidR="00BE33D2" w:rsidRPr="00BE33D2" w14:paraId="66CD4253"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5B541217"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 xml:space="preserve">Mr. </w:t>
            </w:r>
            <w:proofErr w:type="spellStart"/>
            <w:r w:rsidRPr="00BE33D2">
              <w:rPr>
                <w:rFonts w:ascii="Times New Roman" w:eastAsia="Times New Roman" w:hAnsi="Times New Roman" w:cs="Times New Roman"/>
              </w:rPr>
              <w:t>K.Kapila</w:t>
            </w:r>
            <w:proofErr w:type="spellEnd"/>
          </w:p>
        </w:tc>
        <w:tc>
          <w:tcPr>
            <w:tcW w:w="4665" w:type="dxa"/>
            <w:tcBorders>
              <w:top w:val="single" w:sz="4" w:space="0" w:color="auto"/>
              <w:left w:val="nil"/>
              <w:bottom w:val="single" w:sz="4" w:space="0" w:color="auto"/>
              <w:right w:val="single" w:sz="4" w:space="0" w:color="auto"/>
            </w:tcBorders>
            <w:shd w:val="clear" w:color="000000" w:fill="FFFFFF"/>
          </w:tcPr>
          <w:p w14:paraId="123A6F51"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IRF</w:t>
            </w:r>
          </w:p>
        </w:tc>
      </w:tr>
      <w:tr w:rsidR="00BE33D2" w:rsidRPr="00BE33D2" w14:paraId="62E49773"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6B766A6D" w14:textId="77777777" w:rsidR="00BE33D2" w:rsidRPr="00BE33D2" w:rsidRDefault="00BE33D2" w:rsidP="00BE33D2">
            <w:pPr>
              <w:widowControl/>
              <w:autoSpaceDE/>
              <w:autoSpaceDN/>
              <w:spacing w:after="200"/>
              <w:rPr>
                <w:rFonts w:ascii="Times New Roman" w:eastAsia="Times New Roman" w:hAnsi="Times New Roman" w:cs="Times New Roman"/>
              </w:rPr>
            </w:pPr>
            <w:r w:rsidRPr="00BE33D2">
              <w:rPr>
                <w:rFonts w:ascii="Times New Roman" w:eastAsia="Times New Roman" w:hAnsi="Times New Roman" w:cs="Times New Roman"/>
              </w:rPr>
              <w:t>Mr. Balraj Bhanot</w:t>
            </w:r>
          </w:p>
        </w:tc>
        <w:tc>
          <w:tcPr>
            <w:tcW w:w="4665" w:type="dxa"/>
            <w:tcBorders>
              <w:top w:val="single" w:sz="4" w:space="0" w:color="auto"/>
              <w:left w:val="nil"/>
              <w:bottom w:val="single" w:sz="4" w:space="0" w:color="auto"/>
              <w:right w:val="single" w:sz="4" w:space="0" w:color="auto"/>
            </w:tcBorders>
            <w:shd w:val="clear" w:color="000000" w:fill="FFFFFF"/>
          </w:tcPr>
          <w:p w14:paraId="317EA74A" w14:textId="77777777" w:rsidR="00BE33D2" w:rsidRPr="00BE33D2" w:rsidRDefault="00BE33D2" w:rsidP="00BE33D2">
            <w:pPr>
              <w:widowControl/>
              <w:autoSpaceDE/>
              <w:autoSpaceDN/>
              <w:spacing w:after="200"/>
              <w:rPr>
                <w:rFonts w:ascii="Times New Roman" w:eastAsia="Times New Roman" w:hAnsi="Times New Roman" w:cs="Times New Roman"/>
              </w:rPr>
            </w:pPr>
            <w:r w:rsidRPr="00BE33D2">
              <w:rPr>
                <w:rFonts w:ascii="Times New Roman" w:eastAsia="Times New Roman" w:hAnsi="Times New Roman" w:cs="Times New Roman"/>
              </w:rPr>
              <w:t>IAC &amp; IRF</w:t>
            </w:r>
          </w:p>
        </w:tc>
      </w:tr>
      <w:tr w:rsidR="00BE33D2" w:rsidRPr="00BE33D2" w14:paraId="096EEBB4"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693013F"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Parmeshwar Mane</w:t>
            </w:r>
          </w:p>
        </w:tc>
        <w:tc>
          <w:tcPr>
            <w:tcW w:w="4665" w:type="dxa"/>
            <w:tcBorders>
              <w:top w:val="single" w:sz="4" w:space="0" w:color="auto"/>
              <w:left w:val="nil"/>
              <w:bottom w:val="single" w:sz="4" w:space="0" w:color="auto"/>
              <w:right w:val="single" w:sz="4" w:space="0" w:color="auto"/>
            </w:tcBorders>
            <w:shd w:val="clear" w:color="000000" w:fill="FFFFFF"/>
          </w:tcPr>
          <w:p w14:paraId="27C9F2A8" w14:textId="2E02790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Bajaj Auto Ltd.</w:t>
            </w:r>
          </w:p>
        </w:tc>
      </w:tr>
      <w:tr w:rsidR="00BE33D2" w:rsidRPr="00BE33D2" w14:paraId="5B1A286E"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F55211B"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Piyush Chowdhry</w:t>
            </w:r>
          </w:p>
        </w:tc>
        <w:tc>
          <w:tcPr>
            <w:tcW w:w="4665" w:type="dxa"/>
            <w:tcBorders>
              <w:top w:val="single" w:sz="4" w:space="0" w:color="auto"/>
              <w:left w:val="nil"/>
              <w:bottom w:val="single" w:sz="4" w:space="0" w:color="auto"/>
              <w:right w:val="single" w:sz="4" w:space="0" w:color="auto"/>
            </w:tcBorders>
            <w:shd w:val="clear" w:color="000000" w:fill="FFFFFF"/>
          </w:tcPr>
          <w:p w14:paraId="68FA0838" w14:textId="7F3BCFED"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BE33D2" w:rsidRPr="00BE33D2" w14:paraId="1243A14B"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158DE6DF"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Ishan Gupta</w:t>
            </w:r>
          </w:p>
        </w:tc>
        <w:tc>
          <w:tcPr>
            <w:tcW w:w="4665" w:type="dxa"/>
            <w:tcBorders>
              <w:top w:val="single" w:sz="4" w:space="0" w:color="auto"/>
              <w:left w:val="nil"/>
              <w:bottom w:val="single" w:sz="4" w:space="0" w:color="auto"/>
              <w:right w:val="single" w:sz="4" w:space="0" w:color="auto"/>
            </w:tcBorders>
            <w:shd w:val="clear" w:color="000000" w:fill="FFFFFF"/>
          </w:tcPr>
          <w:p w14:paraId="1B33189B" w14:textId="157D8691"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BE33D2" w:rsidRPr="00BE33D2" w14:paraId="29300CA8"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478F6973"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Shiva Arun Teja</w:t>
            </w:r>
          </w:p>
        </w:tc>
        <w:tc>
          <w:tcPr>
            <w:tcW w:w="4665" w:type="dxa"/>
            <w:tcBorders>
              <w:top w:val="single" w:sz="4" w:space="0" w:color="auto"/>
              <w:left w:val="nil"/>
              <w:bottom w:val="single" w:sz="4" w:space="0" w:color="auto"/>
              <w:right w:val="single" w:sz="4" w:space="0" w:color="auto"/>
            </w:tcBorders>
            <w:shd w:val="clear" w:color="000000" w:fill="FFFFFF"/>
          </w:tcPr>
          <w:p w14:paraId="55CCB45C" w14:textId="182598B0"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BE33D2" w:rsidRPr="00BE33D2" w14:paraId="4292C3F7"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33625DB4"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Apoorva Tripathi</w:t>
            </w:r>
          </w:p>
        </w:tc>
        <w:tc>
          <w:tcPr>
            <w:tcW w:w="4665" w:type="dxa"/>
            <w:tcBorders>
              <w:top w:val="single" w:sz="4" w:space="0" w:color="auto"/>
              <w:left w:val="nil"/>
              <w:bottom w:val="single" w:sz="4" w:space="0" w:color="auto"/>
              <w:right w:val="single" w:sz="4" w:space="0" w:color="auto"/>
            </w:tcBorders>
            <w:shd w:val="clear" w:color="000000" w:fill="FFFFFF"/>
          </w:tcPr>
          <w:p w14:paraId="37794682" w14:textId="65E25BE6"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BE33D2" w:rsidRPr="00BE33D2" w14:paraId="58CB7F01"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1374B34C"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 xml:space="preserve">Ms. Garima </w:t>
            </w:r>
          </w:p>
        </w:tc>
        <w:tc>
          <w:tcPr>
            <w:tcW w:w="4665" w:type="dxa"/>
            <w:tcBorders>
              <w:top w:val="single" w:sz="4" w:space="0" w:color="auto"/>
              <w:left w:val="nil"/>
              <w:bottom w:val="single" w:sz="4" w:space="0" w:color="auto"/>
              <w:right w:val="single" w:sz="4" w:space="0" w:color="auto"/>
            </w:tcBorders>
            <w:shd w:val="clear" w:color="000000" w:fill="FFFFFF"/>
          </w:tcPr>
          <w:p w14:paraId="0607155F" w14:textId="0600A8EA"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Hero Moto. Corp. Ltd. (SIAM)</w:t>
            </w:r>
          </w:p>
        </w:tc>
      </w:tr>
      <w:tr w:rsidR="00BE33D2" w:rsidRPr="00BE33D2" w14:paraId="25318FB1"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11D42AA0"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 Gururajan</w:t>
            </w:r>
          </w:p>
        </w:tc>
        <w:tc>
          <w:tcPr>
            <w:tcW w:w="4665" w:type="dxa"/>
            <w:tcBorders>
              <w:top w:val="single" w:sz="4" w:space="0" w:color="auto"/>
              <w:left w:val="nil"/>
              <w:bottom w:val="single" w:sz="4" w:space="0" w:color="auto"/>
              <w:right w:val="single" w:sz="4" w:space="0" w:color="auto"/>
            </w:tcBorders>
            <w:shd w:val="clear" w:color="000000" w:fill="FFFFFF"/>
          </w:tcPr>
          <w:p w14:paraId="606887E0" w14:textId="1C8249B4"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TVS Motor Company Ltd. (SIAM)</w:t>
            </w:r>
          </w:p>
        </w:tc>
      </w:tr>
      <w:tr w:rsidR="00BE33D2" w:rsidRPr="00BE33D2" w14:paraId="3C46DBEE" w14:textId="77777777" w:rsidTr="00BE33D2">
        <w:trPr>
          <w:trHeight w:val="70"/>
          <w:jc w:val="center"/>
        </w:trPr>
        <w:tc>
          <w:tcPr>
            <w:tcW w:w="3610" w:type="dxa"/>
            <w:tcBorders>
              <w:top w:val="single" w:sz="4" w:space="0" w:color="auto"/>
              <w:left w:val="single" w:sz="4" w:space="0" w:color="auto"/>
              <w:bottom w:val="single" w:sz="4" w:space="0" w:color="auto"/>
              <w:right w:val="single" w:sz="4" w:space="0" w:color="auto"/>
            </w:tcBorders>
            <w:shd w:val="clear" w:color="000000" w:fill="FFFFFF"/>
          </w:tcPr>
          <w:p w14:paraId="796241AE"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Mr. Sanchit Khare</w:t>
            </w:r>
          </w:p>
        </w:tc>
        <w:tc>
          <w:tcPr>
            <w:tcW w:w="4665" w:type="dxa"/>
            <w:tcBorders>
              <w:top w:val="single" w:sz="4" w:space="0" w:color="auto"/>
              <w:left w:val="nil"/>
              <w:bottom w:val="single" w:sz="4" w:space="0" w:color="auto"/>
              <w:right w:val="single" w:sz="4" w:space="0" w:color="auto"/>
            </w:tcBorders>
            <w:shd w:val="clear" w:color="000000" w:fill="FFFFFF"/>
          </w:tcPr>
          <w:p w14:paraId="192F07B1" w14:textId="77777777" w:rsidR="00BE33D2" w:rsidRPr="00BE33D2" w:rsidRDefault="00BE33D2" w:rsidP="00BE33D2">
            <w:pPr>
              <w:widowControl/>
              <w:autoSpaceDE/>
              <w:autoSpaceDN/>
              <w:spacing w:after="160"/>
              <w:rPr>
                <w:rFonts w:ascii="Times New Roman" w:eastAsia="Times New Roman" w:hAnsi="Times New Roman" w:cs="Times New Roman"/>
              </w:rPr>
            </w:pPr>
            <w:r w:rsidRPr="00BE33D2">
              <w:rPr>
                <w:rFonts w:ascii="Times New Roman" w:eastAsia="Times New Roman" w:hAnsi="Times New Roman" w:cs="Times New Roman"/>
              </w:rPr>
              <w:t>OLA Electric</w:t>
            </w:r>
          </w:p>
        </w:tc>
      </w:tr>
      <w:bookmarkEnd w:id="1"/>
    </w:tbl>
    <w:p w14:paraId="69C603B1" w14:textId="77777777" w:rsidR="00BE33D2" w:rsidRDefault="00BE33D2" w:rsidP="006E1229">
      <w:pPr>
        <w:pStyle w:val="BodyText"/>
        <w:spacing w:before="84"/>
        <w:ind w:left="3" w:right="5"/>
        <w:jc w:val="center"/>
        <w:rPr>
          <w:rFonts w:ascii="Times New Roman" w:hAnsi="Times New Roman" w:cs="Times New Roman"/>
          <w:b/>
          <w:color w:val="FF0000"/>
          <w:sz w:val="24"/>
          <w:szCs w:val="24"/>
        </w:rPr>
      </w:pPr>
    </w:p>
    <w:p w14:paraId="787AC8F1" w14:textId="29ED0BC6" w:rsidR="00BE33D2" w:rsidRDefault="00BE33D2" w:rsidP="006E1229">
      <w:pPr>
        <w:pStyle w:val="BodyText"/>
        <w:spacing w:before="84"/>
        <w:ind w:left="3" w:right="5"/>
        <w:jc w:val="center"/>
        <w:rPr>
          <w:rFonts w:ascii="Times New Roman" w:hAnsi="Times New Roman" w:cs="Times New Roman"/>
          <w:b/>
          <w:color w:val="FF0000"/>
          <w:sz w:val="24"/>
          <w:szCs w:val="24"/>
        </w:rPr>
      </w:pPr>
    </w:p>
    <w:p w14:paraId="05E9672D" w14:textId="77777777" w:rsidR="00BE33D2" w:rsidRDefault="00BE33D2" w:rsidP="006E1229">
      <w:pPr>
        <w:pStyle w:val="BodyText"/>
        <w:spacing w:before="84"/>
        <w:ind w:left="3" w:right="5"/>
        <w:jc w:val="center"/>
        <w:rPr>
          <w:rFonts w:ascii="Times New Roman" w:hAnsi="Times New Roman" w:cs="Times New Roman"/>
          <w:b/>
          <w:color w:val="FF0000"/>
          <w:sz w:val="24"/>
          <w:szCs w:val="24"/>
        </w:rPr>
      </w:pPr>
    </w:p>
    <w:p w14:paraId="45751C8E" w14:textId="6627DE52" w:rsidR="006E1229" w:rsidRPr="006E1229" w:rsidRDefault="006E1229" w:rsidP="006E1229">
      <w:pPr>
        <w:pStyle w:val="Heading1"/>
        <w:spacing w:before="0" w:after="240"/>
        <w:ind w:firstLine="0"/>
        <w:rPr>
          <w:rFonts w:ascii="Times New Roman" w:hAnsi="Times New Roman" w:cs="Times New Roman"/>
          <w:b/>
        </w:rPr>
      </w:pPr>
      <w:r w:rsidRPr="006E1229">
        <w:rPr>
          <w:rFonts w:ascii="Times New Roman" w:hAnsi="Times New Roman" w:cs="Times New Roman"/>
          <w:b/>
        </w:rPr>
        <w:t>ANNEX</w:t>
      </w:r>
      <w:r>
        <w:rPr>
          <w:rFonts w:ascii="Times New Roman" w:hAnsi="Times New Roman" w:cs="Times New Roman"/>
          <w:b/>
        </w:rPr>
        <w:t>URE</w:t>
      </w:r>
      <w:r w:rsidRPr="006E1229">
        <w:rPr>
          <w:rFonts w:ascii="Times New Roman" w:hAnsi="Times New Roman" w:cs="Times New Roman"/>
          <w:b/>
        </w:rPr>
        <w:t xml:space="preserve"> </w:t>
      </w:r>
      <w:r>
        <w:rPr>
          <w:rFonts w:ascii="Times New Roman" w:hAnsi="Times New Roman" w:cs="Times New Roman"/>
          <w:b/>
        </w:rPr>
        <w:t>3</w:t>
      </w:r>
    </w:p>
    <w:p w14:paraId="38D54CFA" w14:textId="77777777" w:rsidR="006E1229" w:rsidRPr="006E1229" w:rsidRDefault="006E1229" w:rsidP="006E1229">
      <w:pPr>
        <w:pStyle w:val="Heading1"/>
        <w:spacing w:before="0" w:after="240"/>
        <w:ind w:firstLine="0"/>
        <w:rPr>
          <w:rFonts w:ascii="Times New Roman" w:hAnsi="Times New Roman" w:cs="Times New Roman"/>
          <w:b/>
        </w:rPr>
      </w:pPr>
      <w:r w:rsidRPr="006E1229">
        <w:rPr>
          <w:rFonts w:ascii="Times New Roman" w:hAnsi="Times New Roman" w:cs="Times New Roman"/>
          <w:b/>
        </w:rPr>
        <w:t>(See Introduction)</w:t>
      </w:r>
    </w:p>
    <w:p w14:paraId="69F6E10B" w14:textId="77777777" w:rsidR="006E1229" w:rsidRPr="006E1229" w:rsidRDefault="006E1229" w:rsidP="006E1229">
      <w:pPr>
        <w:pStyle w:val="Heading1"/>
        <w:spacing w:before="0" w:after="240"/>
        <w:ind w:firstLine="0"/>
        <w:rPr>
          <w:rFonts w:ascii="Times New Roman" w:hAnsi="Times New Roman" w:cs="Times New Roman"/>
          <w:b/>
        </w:rPr>
      </w:pPr>
      <w:r w:rsidRPr="006E1229">
        <w:rPr>
          <w:rFonts w:ascii="Times New Roman" w:hAnsi="Times New Roman" w:cs="Times New Roman"/>
          <w:b/>
        </w:rPr>
        <w:t>COMMITTEE COMPOSITION *</w:t>
      </w:r>
    </w:p>
    <w:p w14:paraId="3F24551D" w14:textId="77777777" w:rsidR="006E1229" w:rsidRDefault="006E1229" w:rsidP="006E1229">
      <w:pPr>
        <w:pStyle w:val="Heading1"/>
        <w:spacing w:before="0" w:after="240"/>
        <w:ind w:firstLine="0"/>
        <w:rPr>
          <w:rFonts w:ascii="Times New Roman" w:hAnsi="Times New Roman" w:cs="Times New Roman"/>
        </w:rPr>
      </w:pPr>
      <w:r w:rsidRPr="006E1229">
        <w:rPr>
          <w:rFonts w:ascii="Times New Roman" w:hAnsi="Times New Roman" w:cs="Times New Roman"/>
        </w:rPr>
        <w:t>Automotive Industry Standards Committee</w:t>
      </w:r>
    </w:p>
    <w:tbl>
      <w:tblPr>
        <w:tblW w:w="8640" w:type="dxa"/>
        <w:tblInd w:w="7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60"/>
        <w:gridCol w:w="5580"/>
      </w:tblGrid>
      <w:tr w:rsidR="00BE33D2" w:rsidRPr="00BE33D2" w14:paraId="34B70F36" w14:textId="77777777" w:rsidTr="00BE33D2">
        <w:trPr>
          <w:trHeight w:val="263"/>
        </w:trPr>
        <w:tc>
          <w:tcPr>
            <w:tcW w:w="3060" w:type="dxa"/>
          </w:tcPr>
          <w:p w14:paraId="5756CFEA"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bookmarkStart w:id="2" w:name="_Hlk215136015"/>
            <w:r w:rsidRPr="00BE33D2">
              <w:rPr>
                <w:rFonts w:ascii="Times New Roman" w:eastAsia="Times New Roman" w:hAnsi="Times New Roman" w:cs="Times New Roman"/>
                <w:sz w:val="24"/>
                <w:szCs w:val="24"/>
                <w:lang w:val="en-GB" w:eastAsia="fr-FR"/>
              </w:rPr>
              <w:br w:type="page"/>
            </w:r>
            <w:r w:rsidRPr="00BE33D2">
              <w:rPr>
                <w:rFonts w:ascii="Times New Roman" w:eastAsia="Times New Roman" w:hAnsi="Times New Roman" w:cs="Times New Roman"/>
                <w:b/>
                <w:bCs/>
                <w:w w:val="102"/>
                <w:sz w:val="24"/>
                <w:szCs w:val="24"/>
                <w:lang w:val="en-GB" w:eastAsia="fr-FR"/>
              </w:rPr>
              <w:t>C</w:t>
            </w:r>
            <w:r w:rsidRPr="00BE33D2">
              <w:rPr>
                <w:rFonts w:ascii="Times New Roman" w:eastAsia="Times New Roman" w:hAnsi="Times New Roman" w:cs="Times New Roman"/>
                <w:b/>
                <w:bCs/>
                <w:spacing w:val="2"/>
                <w:w w:val="102"/>
                <w:sz w:val="24"/>
                <w:szCs w:val="24"/>
                <w:lang w:val="en-GB" w:eastAsia="fr-FR"/>
              </w:rPr>
              <w:t>h</w:t>
            </w:r>
            <w:r w:rsidRPr="00BE33D2">
              <w:rPr>
                <w:rFonts w:ascii="Times New Roman" w:eastAsia="Times New Roman" w:hAnsi="Times New Roman" w:cs="Times New Roman"/>
                <w:b/>
                <w:bCs/>
                <w:w w:val="102"/>
                <w:sz w:val="24"/>
                <w:szCs w:val="24"/>
                <w:lang w:val="en-GB" w:eastAsia="fr-FR"/>
              </w:rPr>
              <w:t>a</w:t>
            </w:r>
            <w:r w:rsidRPr="00BE33D2">
              <w:rPr>
                <w:rFonts w:ascii="Times New Roman" w:eastAsia="Times New Roman" w:hAnsi="Times New Roman" w:cs="Times New Roman"/>
                <w:b/>
                <w:bCs/>
                <w:spacing w:val="-2"/>
                <w:w w:val="102"/>
                <w:sz w:val="24"/>
                <w:szCs w:val="24"/>
                <w:lang w:val="en-GB" w:eastAsia="fr-FR"/>
              </w:rPr>
              <w:t>i</w:t>
            </w:r>
            <w:r w:rsidRPr="00BE33D2">
              <w:rPr>
                <w:rFonts w:ascii="Times New Roman" w:eastAsia="Times New Roman" w:hAnsi="Times New Roman" w:cs="Times New Roman"/>
                <w:b/>
                <w:bCs/>
                <w:w w:val="102"/>
                <w:sz w:val="24"/>
                <w:szCs w:val="24"/>
                <w:lang w:val="en-GB" w:eastAsia="fr-FR"/>
              </w:rPr>
              <w:t>rperson</w:t>
            </w:r>
          </w:p>
        </w:tc>
        <w:tc>
          <w:tcPr>
            <w:tcW w:w="5580" w:type="dxa"/>
          </w:tcPr>
          <w:p w14:paraId="3873274A" w14:textId="77777777" w:rsidR="00BE33D2" w:rsidRPr="00BE33D2" w:rsidRDefault="00BE33D2" w:rsidP="00BE33D2">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p>
        </w:tc>
      </w:tr>
      <w:tr w:rsidR="00BE33D2" w:rsidRPr="00BE33D2" w14:paraId="4A1BFC80" w14:textId="77777777" w:rsidTr="00BE33D2">
        <w:trPr>
          <w:trHeight w:val="228"/>
        </w:trPr>
        <w:tc>
          <w:tcPr>
            <w:tcW w:w="3060" w:type="dxa"/>
          </w:tcPr>
          <w:p w14:paraId="6DCF4F79"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Dr. Reji Mathai</w:t>
            </w:r>
          </w:p>
        </w:tc>
        <w:tc>
          <w:tcPr>
            <w:tcW w:w="5580" w:type="dxa"/>
          </w:tcPr>
          <w:p w14:paraId="4528D263" w14:textId="77777777" w:rsidR="00BE33D2" w:rsidRPr="00BE33D2" w:rsidRDefault="00BE33D2" w:rsidP="00BE33D2">
            <w:pPr>
              <w:widowControl/>
              <w:suppressAutoHyphens/>
              <w:autoSpaceDE/>
              <w:autoSpaceDN/>
              <w:adjustRightInd w:val="0"/>
              <w:spacing w:after="240" w:line="240" w:lineRule="atLeast"/>
              <w:ind w:left="-14" w:right="-14"/>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 xml:space="preserve">Director, </w:t>
            </w:r>
            <w:r w:rsidRPr="00BE33D2">
              <w:rPr>
                <w:rFonts w:ascii="Times New Roman" w:eastAsia="Times New Roman" w:hAnsi="Times New Roman" w:cs="Times New Roman"/>
                <w:sz w:val="24"/>
                <w:szCs w:val="24"/>
                <w:lang w:val="en-GB" w:eastAsia="fr-FR"/>
              </w:rPr>
              <w:t>The</w:t>
            </w:r>
            <w:r w:rsidRPr="00BE33D2">
              <w:rPr>
                <w:rFonts w:ascii="Times New Roman" w:eastAsia="Times New Roman" w:hAnsi="Times New Roman" w:cs="Times New Roman"/>
                <w:spacing w:val="8"/>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ut</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v</w:t>
            </w:r>
            <w:r w:rsidRPr="00BE33D2">
              <w:rPr>
                <w:rFonts w:ascii="Times New Roman" w:eastAsia="Times New Roman" w:hAnsi="Times New Roman" w:cs="Times New Roman"/>
                <w:sz w:val="24"/>
                <w:szCs w:val="24"/>
                <w:lang w:val="en-GB" w:eastAsia="fr-FR"/>
              </w:rPr>
              <w:t>e</w:t>
            </w:r>
            <w:r w:rsidRPr="00BE33D2">
              <w:rPr>
                <w:rFonts w:ascii="Times New Roman" w:eastAsia="Times New Roman" w:hAnsi="Times New Roman" w:cs="Times New Roman"/>
                <w:spacing w:val="22"/>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ea</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ch</w:t>
            </w:r>
            <w:r w:rsidRPr="00BE33D2">
              <w:rPr>
                <w:rFonts w:ascii="Times New Roman" w:eastAsia="Times New Roman" w:hAnsi="Times New Roman" w:cs="Times New Roman"/>
                <w:spacing w:val="17"/>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s</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o</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z w:val="24"/>
                <w:szCs w:val="24"/>
                <w:lang w:val="en-GB" w:eastAsia="fr-FR"/>
              </w:rPr>
              <w:t>i</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24"/>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Indi</w:t>
            </w:r>
            <w:r w:rsidRPr="00BE33D2">
              <w:rPr>
                <w:rFonts w:ascii="Times New Roman" w:eastAsia="Times New Roman" w:hAnsi="Times New Roman" w:cs="Times New Roman"/>
                <w:spacing w:val="-2"/>
                <w:sz w:val="24"/>
                <w:szCs w:val="24"/>
                <w:lang w:val="en-GB" w:eastAsia="fr-FR"/>
              </w:rPr>
              <w:t>a</w:t>
            </w:r>
          </w:p>
        </w:tc>
      </w:tr>
      <w:tr w:rsidR="00BE33D2" w:rsidRPr="00BE33D2" w14:paraId="276753ED" w14:textId="77777777" w:rsidTr="00BE33D2">
        <w:trPr>
          <w:trHeight w:val="296"/>
        </w:trPr>
        <w:tc>
          <w:tcPr>
            <w:tcW w:w="3060" w:type="dxa"/>
          </w:tcPr>
          <w:p w14:paraId="2EB2A0DA"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b/>
                <w:bCs/>
                <w:w w:val="102"/>
                <w:sz w:val="24"/>
                <w:szCs w:val="24"/>
                <w:lang w:val="en-GB" w:eastAsia="fr-FR"/>
              </w:rPr>
              <w:t>M</w:t>
            </w:r>
            <w:r w:rsidRPr="00BE33D2">
              <w:rPr>
                <w:rFonts w:ascii="Times New Roman" w:eastAsia="Times New Roman" w:hAnsi="Times New Roman" w:cs="Times New Roman"/>
                <w:b/>
                <w:bCs/>
                <w:spacing w:val="-2"/>
                <w:w w:val="102"/>
                <w:sz w:val="24"/>
                <w:szCs w:val="24"/>
                <w:lang w:val="en-GB" w:eastAsia="fr-FR"/>
              </w:rPr>
              <w:t>e</w:t>
            </w:r>
            <w:r w:rsidRPr="00BE33D2">
              <w:rPr>
                <w:rFonts w:ascii="Times New Roman" w:eastAsia="Times New Roman" w:hAnsi="Times New Roman" w:cs="Times New Roman"/>
                <w:b/>
                <w:bCs/>
                <w:spacing w:val="2"/>
                <w:w w:val="102"/>
                <w:sz w:val="24"/>
                <w:szCs w:val="24"/>
                <w:lang w:val="en-GB" w:eastAsia="fr-FR"/>
              </w:rPr>
              <w:t>m</w:t>
            </w:r>
            <w:r w:rsidRPr="00BE33D2">
              <w:rPr>
                <w:rFonts w:ascii="Times New Roman" w:eastAsia="Times New Roman" w:hAnsi="Times New Roman" w:cs="Times New Roman"/>
                <w:b/>
                <w:bCs/>
                <w:w w:val="102"/>
                <w:sz w:val="24"/>
                <w:szCs w:val="24"/>
                <w:lang w:val="en-GB" w:eastAsia="fr-FR"/>
              </w:rPr>
              <w:t>bers</w:t>
            </w:r>
          </w:p>
        </w:tc>
        <w:tc>
          <w:tcPr>
            <w:tcW w:w="5580" w:type="dxa"/>
          </w:tcPr>
          <w:p w14:paraId="15D1A9AF" w14:textId="77777777" w:rsidR="00BE33D2" w:rsidRPr="00BE33D2" w:rsidRDefault="00BE33D2" w:rsidP="00BE33D2">
            <w:pPr>
              <w:widowControl/>
              <w:suppressAutoHyphens/>
              <w:autoSpaceDE/>
              <w:autoSpaceDN/>
              <w:adjustRightInd w:val="0"/>
              <w:spacing w:after="240" w:line="240" w:lineRule="atLeast"/>
              <w:ind w:left="-14" w:right="2006"/>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b/>
                <w:bCs/>
                <w:spacing w:val="1"/>
                <w:w w:val="102"/>
                <w:sz w:val="24"/>
                <w:szCs w:val="24"/>
                <w:lang w:val="en-GB" w:eastAsia="fr-FR"/>
              </w:rPr>
              <w:t>R</w:t>
            </w:r>
            <w:r w:rsidRPr="00BE33D2">
              <w:rPr>
                <w:rFonts w:ascii="Times New Roman" w:eastAsia="Times New Roman" w:hAnsi="Times New Roman" w:cs="Times New Roman"/>
                <w:b/>
                <w:bCs/>
                <w:spacing w:val="-1"/>
                <w:w w:val="102"/>
                <w:sz w:val="24"/>
                <w:szCs w:val="24"/>
                <w:lang w:val="en-GB" w:eastAsia="fr-FR"/>
              </w:rPr>
              <w:t>e</w:t>
            </w:r>
            <w:r w:rsidRPr="00BE33D2">
              <w:rPr>
                <w:rFonts w:ascii="Times New Roman" w:eastAsia="Times New Roman" w:hAnsi="Times New Roman" w:cs="Times New Roman"/>
                <w:b/>
                <w:bCs/>
                <w:w w:val="102"/>
                <w:sz w:val="24"/>
                <w:szCs w:val="24"/>
                <w:lang w:val="en-GB" w:eastAsia="fr-FR"/>
              </w:rPr>
              <w:t>pre</w:t>
            </w:r>
            <w:r w:rsidRPr="00BE33D2">
              <w:rPr>
                <w:rFonts w:ascii="Times New Roman" w:eastAsia="Times New Roman" w:hAnsi="Times New Roman" w:cs="Times New Roman"/>
                <w:b/>
                <w:bCs/>
                <w:spacing w:val="1"/>
                <w:w w:val="102"/>
                <w:sz w:val="24"/>
                <w:szCs w:val="24"/>
                <w:lang w:val="en-GB" w:eastAsia="fr-FR"/>
              </w:rPr>
              <w:t>s</w:t>
            </w:r>
            <w:r w:rsidRPr="00BE33D2">
              <w:rPr>
                <w:rFonts w:ascii="Times New Roman" w:eastAsia="Times New Roman" w:hAnsi="Times New Roman" w:cs="Times New Roman"/>
                <w:b/>
                <w:bCs/>
                <w:w w:val="102"/>
                <w:sz w:val="24"/>
                <w:szCs w:val="24"/>
                <w:lang w:val="en-GB" w:eastAsia="fr-FR"/>
              </w:rPr>
              <w:t>enting</w:t>
            </w:r>
          </w:p>
        </w:tc>
      </w:tr>
      <w:tr w:rsidR="00BE33D2" w:rsidRPr="00BE33D2" w14:paraId="6276D2EC" w14:textId="77777777" w:rsidTr="00BE33D2">
        <w:trPr>
          <w:trHeight w:val="272"/>
        </w:trPr>
        <w:tc>
          <w:tcPr>
            <w:tcW w:w="3060" w:type="dxa"/>
          </w:tcPr>
          <w:p w14:paraId="420B6B29"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Representative from</w:t>
            </w:r>
          </w:p>
        </w:tc>
        <w:tc>
          <w:tcPr>
            <w:tcW w:w="5580" w:type="dxa"/>
          </w:tcPr>
          <w:p w14:paraId="4B1AE959" w14:textId="77777777" w:rsidR="00BE33D2" w:rsidRPr="00BE33D2" w:rsidRDefault="00BE33D2" w:rsidP="00BE33D2">
            <w:pPr>
              <w:widowControl/>
              <w:suppressAutoHyphens/>
              <w:autoSpaceDE/>
              <w:autoSpaceDN/>
              <w:adjustRightInd w:val="0"/>
              <w:spacing w:after="240" w:line="240" w:lineRule="atLeast"/>
              <w:ind w:left="-14" w:right="-14"/>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sz w:val="24"/>
                <w:szCs w:val="24"/>
                <w:lang w:val="en-GB" w:eastAsia="fr-FR"/>
              </w:rPr>
              <w:t>Ministry</w:t>
            </w:r>
            <w:r w:rsidRPr="00BE33D2">
              <w:rPr>
                <w:rFonts w:ascii="Times New Roman" w:eastAsia="Times New Roman" w:hAnsi="Times New Roman" w:cs="Times New Roman"/>
                <w:spacing w:val="19"/>
                <w:sz w:val="24"/>
                <w:szCs w:val="24"/>
                <w:lang w:val="en-GB" w:eastAsia="fr-FR"/>
              </w:rPr>
              <w:t xml:space="preserve"> </w:t>
            </w:r>
            <w:r w:rsidRPr="00BE33D2">
              <w:rPr>
                <w:rFonts w:ascii="Times New Roman" w:eastAsia="Times New Roman" w:hAnsi="Times New Roman" w:cs="Times New Roman"/>
                <w:sz w:val="24"/>
                <w:szCs w:val="24"/>
                <w:lang w:val="en-GB" w:eastAsia="fr-FR"/>
              </w:rPr>
              <w:t>of Road</w:t>
            </w:r>
            <w:r w:rsidRPr="00BE33D2">
              <w:rPr>
                <w:rFonts w:ascii="Times New Roman" w:eastAsia="Times New Roman" w:hAnsi="Times New Roman" w:cs="Times New Roman"/>
                <w:spacing w:val="10"/>
                <w:sz w:val="24"/>
                <w:szCs w:val="24"/>
                <w:lang w:val="en-GB" w:eastAsia="fr-FR"/>
              </w:rPr>
              <w:t xml:space="preserve"> </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ansport</w:t>
            </w:r>
            <w:r w:rsidRPr="00BE33D2">
              <w:rPr>
                <w:rFonts w:ascii="Times New Roman" w:eastAsia="Times New Roman" w:hAnsi="Times New Roman" w:cs="Times New Roman"/>
                <w:spacing w:val="18"/>
                <w:sz w:val="24"/>
                <w:szCs w:val="24"/>
                <w:lang w:val="en-GB" w:eastAsia="fr-FR"/>
              </w:rPr>
              <w:t xml:space="preserve"> </w:t>
            </w:r>
            <w:r w:rsidRPr="00BE33D2">
              <w:rPr>
                <w:rFonts w:ascii="Times New Roman" w:eastAsia="Times New Roman" w:hAnsi="Times New Roman" w:cs="Times New Roman"/>
                <w:sz w:val="24"/>
                <w:szCs w:val="24"/>
                <w:lang w:val="en-GB" w:eastAsia="fr-FR"/>
              </w:rPr>
              <w:t>and</w:t>
            </w:r>
            <w:r w:rsidRPr="00BE33D2">
              <w:rPr>
                <w:rFonts w:ascii="Times New Roman" w:eastAsia="Times New Roman" w:hAnsi="Times New Roman" w:cs="Times New Roman"/>
                <w:spacing w:val="7"/>
                <w:sz w:val="24"/>
                <w:szCs w:val="24"/>
                <w:lang w:val="en-GB" w:eastAsia="fr-FR"/>
              </w:rPr>
              <w:t xml:space="preserve"> </w:t>
            </w:r>
            <w:r w:rsidRPr="00BE33D2">
              <w:rPr>
                <w:rFonts w:ascii="Times New Roman" w:eastAsia="Times New Roman" w:hAnsi="Times New Roman" w:cs="Times New Roman"/>
                <w:spacing w:val="1"/>
                <w:w w:val="102"/>
                <w:sz w:val="24"/>
                <w:szCs w:val="24"/>
                <w:lang w:val="en-GB" w:eastAsia="fr-FR"/>
              </w:rPr>
              <w:t>H</w:t>
            </w:r>
            <w:r w:rsidRPr="00BE33D2">
              <w:rPr>
                <w:rFonts w:ascii="Times New Roman" w:eastAsia="Times New Roman" w:hAnsi="Times New Roman" w:cs="Times New Roman"/>
                <w:spacing w:val="-1"/>
                <w:w w:val="102"/>
                <w:sz w:val="24"/>
                <w:szCs w:val="24"/>
                <w:lang w:val="en-GB" w:eastAsia="fr-FR"/>
              </w:rPr>
              <w:t>i</w:t>
            </w:r>
            <w:r w:rsidRPr="00BE33D2">
              <w:rPr>
                <w:rFonts w:ascii="Times New Roman" w:eastAsia="Times New Roman" w:hAnsi="Times New Roman" w:cs="Times New Roman"/>
                <w:spacing w:val="1"/>
                <w:w w:val="102"/>
                <w:sz w:val="24"/>
                <w:szCs w:val="24"/>
                <w:lang w:val="en-GB" w:eastAsia="fr-FR"/>
              </w:rPr>
              <w:t>g</w:t>
            </w:r>
            <w:r w:rsidRPr="00BE33D2">
              <w:rPr>
                <w:rFonts w:ascii="Times New Roman" w:eastAsia="Times New Roman" w:hAnsi="Times New Roman" w:cs="Times New Roman"/>
                <w:w w:val="102"/>
                <w:sz w:val="24"/>
                <w:szCs w:val="24"/>
                <w:lang w:val="en-GB" w:eastAsia="fr-FR"/>
              </w:rPr>
              <w:t>h</w:t>
            </w:r>
            <w:r w:rsidRPr="00BE33D2">
              <w:rPr>
                <w:rFonts w:ascii="Times New Roman" w:eastAsia="Times New Roman" w:hAnsi="Times New Roman" w:cs="Times New Roman"/>
                <w:spacing w:val="1"/>
                <w:w w:val="102"/>
                <w:sz w:val="24"/>
                <w:szCs w:val="24"/>
                <w:lang w:val="en-GB" w:eastAsia="fr-FR"/>
              </w:rPr>
              <w:t>w</w:t>
            </w:r>
            <w:r w:rsidRPr="00BE33D2">
              <w:rPr>
                <w:rFonts w:ascii="Times New Roman" w:eastAsia="Times New Roman" w:hAnsi="Times New Roman" w:cs="Times New Roman"/>
                <w:spacing w:val="-2"/>
                <w:w w:val="102"/>
                <w:sz w:val="24"/>
                <w:szCs w:val="24"/>
                <w:lang w:val="en-GB" w:eastAsia="fr-FR"/>
              </w:rPr>
              <w:t>a</w:t>
            </w:r>
            <w:r w:rsidRPr="00BE33D2">
              <w:rPr>
                <w:rFonts w:ascii="Times New Roman" w:eastAsia="Times New Roman" w:hAnsi="Times New Roman" w:cs="Times New Roman"/>
                <w:spacing w:val="2"/>
                <w:w w:val="102"/>
                <w:sz w:val="24"/>
                <w:szCs w:val="24"/>
                <w:lang w:val="en-GB" w:eastAsia="fr-FR"/>
              </w:rPr>
              <w:t>y</w:t>
            </w:r>
            <w:r w:rsidRPr="00BE33D2">
              <w:rPr>
                <w:rFonts w:ascii="Times New Roman" w:eastAsia="Times New Roman" w:hAnsi="Times New Roman" w:cs="Times New Roman"/>
                <w:w w:val="102"/>
                <w:sz w:val="24"/>
                <w:szCs w:val="24"/>
                <w:lang w:val="en-GB" w:eastAsia="fr-FR"/>
              </w:rPr>
              <w:t xml:space="preserve">s                                       </w:t>
            </w:r>
          </w:p>
        </w:tc>
      </w:tr>
      <w:tr w:rsidR="00BE33D2" w:rsidRPr="00BE33D2" w14:paraId="795C5F60" w14:textId="77777777" w:rsidTr="00BE33D2">
        <w:trPr>
          <w:trHeight w:val="292"/>
        </w:trPr>
        <w:tc>
          <w:tcPr>
            <w:tcW w:w="3060" w:type="dxa"/>
          </w:tcPr>
          <w:p w14:paraId="03868E8A"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w:t>
            </w:r>
            <w:r w:rsidRPr="00BE33D2">
              <w:rPr>
                <w:rFonts w:ascii="Times New Roman" w:eastAsia="Times New Roman" w:hAnsi="Times New Roman" w:cs="Times New Roman"/>
                <w:spacing w:val="27"/>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2"/>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5C16FFB3" w14:textId="77777777" w:rsidR="00BE33D2" w:rsidRPr="00BE33D2" w:rsidRDefault="00BE33D2" w:rsidP="00BE33D2">
            <w:pPr>
              <w:widowControl/>
              <w:suppressAutoHyphens/>
              <w:autoSpaceDE/>
              <w:autoSpaceDN/>
              <w:adjustRightInd w:val="0"/>
              <w:spacing w:after="240" w:line="240" w:lineRule="atLeast"/>
              <w:ind w:left="-14" w:right="-14"/>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Ministry of Heavy Industries </w:t>
            </w:r>
          </w:p>
        </w:tc>
      </w:tr>
      <w:tr w:rsidR="00BE33D2" w:rsidRPr="00BE33D2" w14:paraId="3A11F4C8" w14:textId="77777777" w:rsidTr="00BE33D2">
        <w:trPr>
          <w:trHeight w:val="596"/>
        </w:trPr>
        <w:tc>
          <w:tcPr>
            <w:tcW w:w="3060" w:type="dxa"/>
          </w:tcPr>
          <w:p w14:paraId="67C3CE8C"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w:t>
            </w:r>
            <w:r w:rsidRPr="00BE33D2">
              <w:rPr>
                <w:rFonts w:ascii="Times New Roman" w:eastAsia="Times New Roman" w:hAnsi="Times New Roman" w:cs="Times New Roman"/>
                <w:spacing w:val="27"/>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2"/>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5DD7C79F"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Office</w:t>
            </w:r>
            <w:r w:rsidRPr="00BE33D2">
              <w:rPr>
                <w:rFonts w:ascii="Times New Roman" w:eastAsia="Times New Roman" w:hAnsi="Times New Roman" w:cs="Times New Roman"/>
                <w:spacing w:val="11"/>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7"/>
                <w:sz w:val="24"/>
                <w:szCs w:val="24"/>
                <w:lang w:val="en-GB" w:eastAsia="fr-FR"/>
              </w:rPr>
              <w:t xml:space="preserve"> </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h</w:t>
            </w:r>
            <w:r w:rsidRPr="00BE33D2">
              <w:rPr>
                <w:rFonts w:ascii="Times New Roman" w:eastAsia="Times New Roman" w:hAnsi="Times New Roman" w:cs="Times New Roman"/>
                <w:sz w:val="24"/>
                <w:szCs w:val="24"/>
                <w:lang w:val="en-GB" w:eastAsia="fr-FR"/>
              </w:rPr>
              <w:t>e</w:t>
            </w:r>
            <w:r w:rsidRPr="00BE33D2">
              <w:rPr>
                <w:rFonts w:ascii="Times New Roman" w:eastAsia="Times New Roman" w:hAnsi="Times New Roman" w:cs="Times New Roman"/>
                <w:spacing w:val="6"/>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D</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z w:val="24"/>
                <w:szCs w:val="24"/>
                <w:lang w:val="en-GB" w:eastAsia="fr-FR"/>
              </w:rPr>
              <w:t>velo</w:t>
            </w:r>
            <w:r w:rsidRPr="00BE33D2">
              <w:rPr>
                <w:rFonts w:ascii="Times New Roman" w:eastAsia="Times New Roman" w:hAnsi="Times New Roman" w:cs="Times New Roman"/>
                <w:spacing w:val="2"/>
                <w:sz w:val="24"/>
                <w:szCs w:val="24"/>
                <w:lang w:val="en-GB" w:eastAsia="fr-FR"/>
              </w:rPr>
              <w:t>p</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z w:val="24"/>
                <w:szCs w:val="24"/>
                <w:lang w:val="en-GB" w:eastAsia="fr-FR"/>
              </w:rPr>
              <w:t>nt</w:t>
            </w:r>
            <w:r w:rsidRPr="00BE33D2">
              <w:rPr>
                <w:rFonts w:ascii="Times New Roman" w:eastAsia="Times New Roman" w:hAnsi="Times New Roman" w:cs="Times New Roman"/>
                <w:spacing w:val="24"/>
                <w:sz w:val="24"/>
                <w:szCs w:val="24"/>
                <w:lang w:val="en-GB" w:eastAsia="fr-FR"/>
              </w:rPr>
              <w:t xml:space="preserve"> </w:t>
            </w:r>
            <w:r w:rsidRPr="00BE33D2">
              <w:rPr>
                <w:rFonts w:ascii="Times New Roman" w:eastAsia="Times New Roman" w:hAnsi="Times New Roman" w:cs="Times New Roman"/>
                <w:sz w:val="24"/>
                <w:szCs w:val="24"/>
                <w:lang w:val="en-GB" w:eastAsia="fr-FR"/>
              </w:rPr>
              <w:t>C</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2"/>
                <w:sz w:val="24"/>
                <w:szCs w:val="24"/>
                <w:lang w:val="en-GB" w:eastAsia="fr-FR"/>
              </w:rPr>
              <w:t>mm</w:t>
            </w:r>
            <w:r w:rsidRPr="00BE33D2">
              <w:rPr>
                <w:rFonts w:ascii="Times New Roman" w:eastAsia="Times New Roman" w:hAnsi="Times New Roman" w:cs="Times New Roman"/>
                <w:sz w:val="24"/>
                <w:szCs w:val="24"/>
                <w:lang w:val="en-GB" w:eastAsia="fr-FR"/>
              </w:rPr>
              <w:t>is</w:t>
            </w:r>
            <w:r w:rsidRPr="00BE33D2">
              <w:rPr>
                <w:rFonts w:ascii="Times New Roman" w:eastAsia="Times New Roman" w:hAnsi="Times New Roman" w:cs="Times New Roman"/>
                <w:spacing w:val="2"/>
                <w:sz w:val="24"/>
                <w:szCs w:val="24"/>
                <w:lang w:val="en-GB" w:eastAsia="fr-FR"/>
              </w:rPr>
              <w:t>s</w:t>
            </w:r>
            <w:r w:rsidRPr="00BE33D2">
              <w:rPr>
                <w:rFonts w:ascii="Times New Roman" w:eastAsia="Times New Roman" w:hAnsi="Times New Roman" w:cs="Times New Roman"/>
                <w:sz w:val="24"/>
                <w:szCs w:val="24"/>
                <w:lang w:val="en-GB" w:eastAsia="fr-FR"/>
              </w:rPr>
              <w:t>io</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8"/>
                <w:sz w:val="24"/>
                <w:szCs w:val="24"/>
                <w:lang w:val="en-GB" w:eastAsia="fr-FR"/>
              </w:rPr>
              <w:t xml:space="preserve"> </w:t>
            </w:r>
            <w:r w:rsidRPr="00BE33D2">
              <w:rPr>
                <w:rFonts w:ascii="Times New Roman" w:eastAsia="Times New Roman" w:hAnsi="Times New Roman" w:cs="Times New Roman"/>
                <w:w w:val="102"/>
                <w:sz w:val="24"/>
                <w:szCs w:val="24"/>
                <w:lang w:val="en-GB" w:eastAsia="fr-FR"/>
              </w:rPr>
              <w:t xml:space="preserve">MSME, </w:t>
            </w:r>
            <w:r w:rsidRPr="00BE33D2">
              <w:rPr>
                <w:rFonts w:ascii="Times New Roman" w:eastAsia="Times New Roman" w:hAnsi="Times New Roman" w:cs="Times New Roman"/>
                <w:sz w:val="24"/>
                <w:szCs w:val="24"/>
                <w:lang w:val="en-GB" w:eastAsia="fr-FR"/>
              </w:rPr>
              <w:t>Ministry of</w:t>
            </w:r>
            <w:r w:rsidRPr="00BE33D2">
              <w:rPr>
                <w:rFonts w:ascii="Times New Roman" w:eastAsia="Times New Roman" w:hAnsi="Times New Roman" w:cs="Times New Roman"/>
                <w:spacing w:val="-51"/>
                <w:sz w:val="24"/>
                <w:szCs w:val="24"/>
                <w:lang w:val="en-GB" w:eastAsia="fr-FR"/>
              </w:rPr>
              <w:t xml:space="preserve">        </w:t>
            </w:r>
            <w:r w:rsidRPr="00BE33D2">
              <w:rPr>
                <w:rFonts w:ascii="Times New Roman" w:eastAsia="Times New Roman" w:hAnsi="Times New Roman" w:cs="Times New Roman"/>
                <w:sz w:val="24"/>
                <w:szCs w:val="24"/>
                <w:lang w:val="en-GB" w:eastAsia="fr-FR"/>
              </w:rPr>
              <w:t>Micro, S</w:t>
            </w:r>
            <w:r w:rsidRPr="00BE33D2">
              <w:rPr>
                <w:rFonts w:ascii="Times New Roman" w:eastAsia="Times New Roman" w:hAnsi="Times New Roman" w:cs="Times New Roman"/>
                <w:spacing w:val="-2"/>
                <w:sz w:val="24"/>
                <w:szCs w:val="24"/>
                <w:lang w:val="en-GB" w:eastAsia="fr-FR"/>
              </w:rPr>
              <w:t>m</w:t>
            </w:r>
            <w:r w:rsidRPr="00BE33D2">
              <w:rPr>
                <w:rFonts w:ascii="Times New Roman" w:eastAsia="Times New Roman" w:hAnsi="Times New Roman" w:cs="Times New Roman"/>
                <w:sz w:val="24"/>
                <w:szCs w:val="24"/>
                <w:lang w:val="en-GB" w:eastAsia="fr-FR"/>
              </w:rPr>
              <w:t>all and Medi</w:t>
            </w:r>
            <w:r w:rsidRPr="00BE33D2">
              <w:rPr>
                <w:rFonts w:ascii="Times New Roman" w:eastAsia="Times New Roman" w:hAnsi="Times New Roman" w:cs="Times New Roman"/>
                <w:spacing w:val="2"/>
                <w:sz w:val="24"/>
                <w:szCs w:val="24"/>
                <w:lang w:val="en-GB" w:eastAsia="fr-FR"/>
              </w:rPr>
              <w:t>u</w:t>
            </w:r>
            <w:r w:rsidRPr="00BE33D2">
              <w:rPr>
                <w:rFonts w:ascii="Times New Roman" w:eastAsia="Times New Roman" w:hAnsi="Times New Roman" w:cs="Times New Roman"/>
                <w:sz w:val="24"/>
                <w:szCs w:val="24"/>
                <w:lang w:val="en-GB" w:eastAsia="fr-FR"/>
              </w:rPr>
              <w:t xml:space="preserve">m </w:t>
            </w:r>
            <w:r w:rsidRPr="00BE33D2">
              <w:rPr>
                <w:rFonts w:ascii="Times New Roman" w:eastAsia="Times New Roman" w:hAnsi="Times New Roman" w:cs="Times New Roman"/>
                <w:w w:val="102"/>
                <w:sz w:val="24"/>
                <w:szCs w:val="24"/>
                <w:lang w:val="en-GB" w:eastAsia="fr-FR"/>
              </w:rPr>
              <w:t>E</w:t>
            </w:r>
            <w:r w:rsidRPr="00BE33D2">
              <w:rPr>
                <w:rFonts w:ascii="Times New Roman" w:eastAsia="Times New Roman" w:hAnsi="Times New Roman" w:cs="Times New Roman"/>
                <w:spacing w:val="1"/>
                <w:w w:val="102"/>
                <w:sz w:val="24"/>
                <w:szCs w:val="24"/>
                <w:lang w:val="en-GB" w:eastAsia="fr-FR"/>
              </w:rPr>
              <w:t>n</w:t>
            </w:r>
            <w:r w:rsidRPr="00BE33D2">
              <w:rPr>
                <w:rFonts w:ascii="Times New Roman" w:eastAsia="Times New Roman" w:hAnsi="Times New Roman" w:cs="Times New Roman"/>
                <w:w w:val="102"/>
                <w:sz w:val="24"/>
                <w:szCs w:val="24"/>
                <w:lang w:val="en-GB" w:eastAsia="fr-FR"/>
              </w:rPr>
              <w:t>terprises</w:t>
            </w:r>
          </w:p>
        </w:tc>
      </w:tr>
      <w:tr w:rsidR="00BE33D2" w:rsidRPr="00BE33D2" w14:paraId="79796C44" w14:textId="77777777" w:rsidTr="00BE33D2">
        <w:trPr>
          <w:trHeight w:val="296"/>
        </w:trPr>
        <w:tc>
          <w:tcPr>
            <w:tcW w:w="3060" w:type="dxa"/>
          </w:tcPr>
          <w:p w14:paraId="5DE86436"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Shri Shrikant R. Marathe</w:t>
            </w:r>
          </w:p>
        </w:tc>
        <w:tc>
          <w:tcPr>
            <w:tcW w:w="5580" w:type="dxa"/>
          </w:tcPr>
          <w:p w14:paraId="3759575D"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Former Chairman, AISC</w:t>
            </w:r>
          </w:p>
        </w:tc>
      </w:tr>
      <w:tr w:rsidR="00BE33D2" w:rsidRPr="00BE33D2" w14:paraId="4C712768" w14:textId="77777777" w:rsidTr="00BE33D2">
        <w:trPr>
          <w:trHeight w:val="310"/>
        </w:trPr>
        <w:tc>
          <w:tcPr>
            <w:tcW w:w="3060" w:type="dxa"/>
          </w:tcPr>
          <w:p w14:paraId="423B529B"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Head-TED</w:t>
            </w:r>
          </w:p>
        </w:tc>
        <w:tc>
          <w:tcPr>
            <w:tcW w:w="5580" w:type="dxa"/>
          </w:tcPr>
          <w:p w14:paraId="78DCDF58"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Bure</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u</w:t>
            </w:r>
            <w:r w:rsidRPr="00BE33D2">
              <w:rPr>
                <w:rFonts w:ascii="Times New Roman" w:eastAsia="Times New Roman" w:hAnsi="Times New Roman" w:cs="Times New Roman"/>
                <w:spacing w:val="14"/>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6"/>
                <w:sz w:val="24"/>
                <w:szCs w:val="24"/>
                <w:lang w:val="en-GB" w:eastAsia="fr-FR"/>
              </w:rPr>
              <w:t xml:space="preserve"> </w:t>
            </w:r>
            <w:r w:rsidRPr="00BE33D2">
              <w:rPr>
                <w:rFonts w:ascii="Times New Roman" w:eastAsia="Times New Roman" w:hAnsi="Times New Roman" w:cs="Times New Roman"/>
                <w:sz w:val="24"/>
                <w:szCs w:val="24"/>
                <w:lang w:val="en-GB" w:eastAsia="fr-FR"/>
              </w:rPr>
              <w:t>Indi</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12"/>
                <w:sz w:val="24"/>
                <w:szCs w:val="24"/>
                <w:lang w:val="en-GB" w:eastAsia="fr-FR"/>
              </w:rPr>
              <w:t xml:space="preserve"> </w:t>
            </w:r>
            <w:r w:rsidRPr="00BE33D2">
              <w:rPr>
                <w:rFonts w:ascii="Times New Roman" w:eastAsia="Times New Roman" w:hAnsi="Times New Roman" w:cs="Times New Roman"/>
                <w:spacing w:val="2"/>
                <w:sz w:val="24"/>
                <w:szCs w:val="24"/>
                <w:lang w:val="en-GB" w:eastAsia="fr-FR"/>
              </w:rPr>
              <w:t>S</w:t>
            </w:r>
            <w:r w:rsidRPr="00BE33D2">
              <w:rPr>
                <w:rFonts w:ascii="Times New Roman" w:eastAsia="Times New Roman" w:hAnsi="Times New Roman" w:cs="Times New Roman"/>
                <w:spacing w:val="1"/>
                <w:sz w:val="24"/>
                <w:szCs w:val="24"/>
                <w:lang w:val="en-GB" w:eastAsia="fr-FR"/>
              </w:rPr>
              <w:t>t</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1"/>
                <w:sz w:val="24"/>
                <w:szCs w:val="24"/>
                <w:lang w:val="en-GB" w:eastAsia="fr-FR"/>
              </w:rPr>
              <w:t>d</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rd</w:t>
            </w:r>
            <w:r w:rsidRPr="00BE33D2">
              <w:rPr>
                <w:rFonts w:ascii="Times New Roman" w:eastAsia="Times New Roman" w:hAnsi="Times New Roman" w:cs="Times New Roman"/>
                <w:spacing w:val="1"/>
                <w:sz w:val="24"/>
                <w:szCs w:val="24"/>
                <w:lang w:val="en-GB" w:eastAsia="fr-FR"/>
              </w:rPr>
              <w:t>s</w:t>
            </w:r>
          </w:p>
        </w:tc>
      </w:tr>
      <w:tr w:rsidR="00BE33D2" w:rsidRPr="00BE33D2" w14:paraId="58613F68" w14:textId="77777777" w:rsidTr="00BE33D2">
        <w:trPr>
          <w:trHeight w:val="296"/>
        </w:trPr>
        <w:tc>
          <w:tcPr>
            <w:tcW w:w="3060" w:type="dxa"/>
          </w:tcPr>
          <w:p w14:paraId="2C01A51D" w14:textId="77777777" w:rsidR="00BE33D2" w:rsidRPr="00BE33D2" w:rsidRDefault="00BE33D2" w:rsidP="00BE33D2">
            <w:pPr>
              <w:widowControl/>
              <w:suppressAutoHyphens/>
              <w:autoSpaceDE/>
              <w:autoSpaceDN/>
              <w:adjustRightInd w:val="0"/>
              <w:spacing w:after="240" w:line="240" w:lineRule="atLeast"/>
              <w:ind w:right="-14"/>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56280554"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C</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z w:val="24"/>
                <w:szCs w:val="24"/>
                <w:lang w:val="en-GB" w:eastAsia="fr-FR"/>
              </w:rPr>
              <w:t>tr</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l</w:t>
            </w:r>
            <w:r w:rsidRPr="00BE33D2">
              <w:rPr>
                <w:rFonts w:ascii="Times New Roman" w:eastAsia="Times New Roman" w:hAnsi="Times New Roman" w:cs="Times New Roman"/>
                <w:spacing w:val="14"/>
                <w:sz w:val="24"/>
                <w:szCs w:val="24"/>
                <w:lang w:val="en-GB" w:eastAsia="fr-FR"/>
              </w:rPr>
              <w:t xml:space="preserve"> </w:t>
            </w:r>
            <w:r w:rsidRPr="00BE33D2">
              <w:rPr>
                <w:rFonts w:ascii="Times New Roman" w:eastAsia="Times New Roman" w:hAnsi="Times New Roman" w:cs="Times New Roman"/>
                <w:sz w:val="24"/>
                <w:szCs w:val="24"/>
                <w:lang w:val="en-GB" w:eastAsia="fr-FR"/>
              </w:rPr>
              <w:t>Inst</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pacing w:val="-2"/>
                <w:sz w:val="24"/>
                <w:szCs w:val="24"/>
                <w:lang w:val="en-GB" w:eastAsia="fr-FR"/>
              </w:rPr>
              <w:t>t</w:t>
            </w:r>
            <w:r w:rsidRPr="00BE33D2">
              <w:rPr>
                <w:rFonts w:ascii="Times New Roman" w:eastAsia="Times New Roman" w:hAnsi="Times New Roman" w:cs="Times New Roman"/>
                <w:spacing w:val="1"/>
                <w:sz w:val="24"/>
                <w:szCs w:val="24"/>
                <w:lang w:val="en-GB" w:eastAsia="fr-FR"/>
              </w:rPr>
              <w:t>u</w:t>
            </w:r>
            <w:r w:rsidRPr="00BE33D2">
              <w:rPr>
                <w:rFonts w:ascii="Times New Roman" w:eastAsia="Times New Roman" w:hAnsi="Times New Roman" w:cs="Times New Roman"/>
                <w:sz w:val="24"/>
                <w:szCs w:val="24"/>
                <w:lang w:val="en-GB" w:eastAsia="fr-FR"/>
              </w:rPr>
              <w:t>te</w:t>
            </w:r>
            <w:r w:rsidRPr="00BE33D2">
              <w:rPr>
                <w:rFonts w:ascii="Times New Roman" w:eastAsia="Times New Roman" w:hAnsi="Times New Roman" w:cs="Times New Roman"/>
                <w:spacing w:val="15"/>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ad</w:t>
            </w:r>
            <w:r w:rsidRPr="00BE33D2">
              <w:rPr>
                <w:rFonts w:ascii="Times New Roman" w:eastAsia="Times New Roman" w:hAnsi="Times New Roman" w:cs="Times New Roman"/>
                <w:spacing w:val="12"/>
                <w:sz w:val="24"/>
                <w:szCs w:val="24"/>
                <w:lang w:val="en-GB" w:eastAsia="fr-FR"/>
              </w:rPr>
              <w:t xml:space="preserve"> </w:t>
            </w:r>
            <w:r w:rsidRPr="00BE33D2">
              <w:rPr>
                <w:rFonts w:ascii="Times New Roman" w:eastAsia="Times New Roman" w:hAnsi="Times New Roman" w:cs="Times New Roman"/>
                <w:sz w:val="24"/>
                <w:szCs w:val="24"/>
                <w:lang w:val="en-GB" w:eastAsia="fr-FR"/>
              </w:rPr>
              <w:t>Transpo</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t</w:t>
            </w:r>
          </w:p>
        </w:tc>
      </w:tr>
      <w:tr w:rsidR="00BE33D2" w:rsidRPr="00BE33D2" w14:paraId="5763751B" w14:textId="77777777" w:rsidTr="00BE33D2">
        <w:trPr>
          <w:trHeight w:val="296"/>
        </w:trPr>
        <w:tc>
          <w:tcPr>
            <w:tcW w:w="3060" w:type="dxa"/>
          </w:tcPr>
          <w:p w14:paraId="25CA5518"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5E2F4B2A"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Global Automotive Research Centre</w:t>
            </w:r>
          </w:p>
        </w:tc>
      </w:tr>
      <w:tr w:rsidR="00BE33D2" w:rsidRPr="00BE33D2" w14:paraId="4A97D61E" w14:textId="77777777" w:rsidTr="00BE33D2">
        <w:trPr>
          <w:trHeight w:val="296"/>
        </w:trPr>
        <w:tc>
          <w:tcPr>
            <w:tcW w:w="3060" w:type="dxa"/>
          </w:tcPr>
          <w:p w14:paraId="1D906766"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47DB7EAF"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International Centre for Automotive Technology </w:t>
            </w:r>
          </w:p>
        </w:tc>
      </w:tr>
      <w:tr w:rsidR="00BE33D2" w:rsidRPr="00BE33D2" w14:paraId="063F81C1" w14:textId="77777777" w:rsidTr="00BE33D2">
        <w:trPr>
          <w:trHeight w:val="310"/>
        </w:trPr>
        <w:tc>
          <w:tcPr>
            <w:tcW w:w="3060" w:type="dxa"/>
          </w:tcPr>
          <w:p w14:paraId="3DFE0EDF"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568D4FE9"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Indian Institute of Petroleum</w:t>
            </w:r>
          </w:p>
        </w:tc>
      </w:tr>
      <w:tr w:rsidR="00BE33D2" w:rsidRPr="00BE33D2" w14:paraId="19CE5CCE" w14:textId="77777777" w:rsidTr="00BE33D2">
        <w:trPr>
          <w:trHeight w:val="319"/>
        </w:trPr>
        <w:tc>
          <w:tcPr>
            <w:tcW w:w="3060" w:type="dxa"/>
          </w:tcPr>
          <w:p w14:paraId="4D617000"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2E129441" w14:textId="77777777" w:rsidR="00BE33D2" w:rsidRPr="00BE33D2" w:rsidRDefault="00BE33D2" w:rsidP="00BE33D2">
            <w:pPr>
              <w:widowControl/>
              <w:suppressAutoHyphens/>
              <w:autoSpaceDE/>
              <w:autoSpaceDN/>
              <w:adjustRightInd w:val="0"/>
              <w:spacing w:after="240" w:line="240" w:lineRule="atLeast"/>
              <w:ind w:left="-14" w:right="35"/>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National Automotive Test Tracks</w:t>
            </w:r>
          </w:p>
        </w:tc>
      </w:tr>
      <w:tr w:rsidR="00BE33D2" w:rsidRPr="00BE33D2" w14:paraId="1AA14885" w14:textId="77777777" w:rsidTr="00BE33D2">
        <w:trPr>
          <w:trHeight w:val="316"/>
        </w:trPr>
        <w:tc>
          <w:tcPr>
            <w:tcW w:w="3060" w:type="dxa"/>
          </w:tcPr>
          <w:p w14:paraId="1CCB007D"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32DE70FC"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V</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h</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pacing w:val="1"/>
                <w:sz w:val="24"/>
                <w:szCs w:val="24"/>
                <w:lang w:val="en-GB" w:eastAsia="fr-FR"/>
              </w:rPr>
              <w:t>l</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s R</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s</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z w:val="24"/>
                <w:szCs w:val="24"/>
                <w:lang w:val="en-GB" w:eastAsia="fr-FR"/>
              </w:rPr>
              <w:t xml:space="preserve">h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z w:val="24"/>
                <w:szCs w:val="24"/>
                <w:lang w:val="en-GB" w:eastAsia="fr-FR"/>
              </w:rPr>
              <w:t xml:space="preserve">d </w:t>
            </w:r>
            <w:r w:rsidRPr="00BE33D2">
              <w:rPr>
                <w:rFonts w:ascii="Times New Roman" w:eastAsia="Times New Roman" w:hAnsi="Times New Roman" w:cs="Times New Roman"/>
                <w:spacing w:val="1"/>
                <w:sz w:val="24"/>
                <w:szCs w:val="24"/>
                <w:lang w:val="en-GB" w:eastAsia="fr-FR"/>
              </w:rPr>
              <w:t>D</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v</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z w:val="24"/>
                <w:szCs w:val="24"/>
                <w:lang w:val="en-GB" w:eastAsia="fr-FR"/>
              </w:rPr>
              <w:t>lo</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1"/>
                <w:sz w:val="24"/>
                <w:szCs w:val="24"/>
                <w:lang w:val="en-GB" w:eastAsia="fr-FR"/>
              </w:rPr>
              <w:t>m</w:t>
            </w:r>
            <w:r w:rsidRPr="00BE33D2">
              <w:rPr>
                <w:rFonts w:ascii="Times New Roman" w:eastAsia="Times New Roman" w:hAnsi="Times New Roman" w:cs="Times New Roman"/>
                <w:spacing w:val="1"/>
                <w:sz w:val="24"/>
                <w:szCs w:val="24"/>
                <w:lang w:val="en-GB" w:eastAsia="fr-FR"/>
              </w:rPr>
              <w:t>en</w:t>
            </w:r>
            <w:r w:rsidRPr="00BE33D2">
              <w:rPr>
                <w:rFonts w:ascii="Times New Roman" w:eastAsia="Times New Roman" w:hAnsi="Times New Roman" w:cs="Times New Roman"/>
                <w:sz w:val="24"/>
                <w:szCs w:val="24"/>
                <w:lang w:val="en-GB" w:eastAsia="fr-FR"/>
              </w:rPr>
              <w:t xml:space="preserve">t </w:t>
            </w:r>
            <w:r w:rsidRPr="00BE33D2">
              <w:rPr>
                <w:rFonts w:ascii="Times New Roman" w:eastAsia="Times New Roman" w:hAnsi="Times New Roman" w:cs="Times New Roman"/>
                <w:w w:val="102"/>
                <w:sz w:val="24"/>
                <w:szCs w:val="24"/>
                <w:lang w:val="en-GB" w:eastAsia="fr-FR"/>
              </w:rPr>
              <w:t>Es</w:t>
            </w:r>
            <w:r w:rsidRPr="00BE33D2">
              <w:rPr>
                <w:rFonts w:ascii="Times New Roman" w:eastAsia="Times New Roman" w:hAnsi="Times New Roman" w:cs="Times New Roman"/>
                <w:spacing w:val="1"/>
                <w:w w:val="102"/>
                <w:sz w:val="24"/>
                <w:szCs w:val="24"/>
                <w:lang w:val="en-GB" w:eastAsia="fr-FR"/>
              </w:rPr>
              <w:t>t</w:t>
            </w:r>
            <w:r w:rsidRPr="00BE33D2">
              <w:rPr>
                <w:rFonts w:ascii="Times New Roman" w:eastAsia="Times New Roman" w:hAnsi="Times New Roman" w:cs="Times New Roman"/>
                <w:spacing w:val="-1"/>
                <w:w w:val="102"/>
                <w:sz w:val="24"/>
                <w:szCs w:val="24"/>
                <w:lang w:val="en-GB" w:eastAsia="fr-FR"/>
              </w:rPr>
              <w:t>a</w:t>
            </w:r>
            <w:r w:rsidRPr="00BE33D2">
              <w:rPr>
                <w:rFonts w:ascii="Times New Roman" w:eastAsia="Times New Roman" w:hAnsi="Times New Roman" w:cs="Times New Roman"/>
                <w:spacing w:val="1"/>
                <w:w w:val="102"/>
                <w:sz w:val="24"/>
                <w:szCs w:val="24"/>
                <w:lang w:val="en-GB" w:eastAsia="fr-FR"/>
              </w:rPr>
              <w:t>b</w:t>
            </w:r>
            <w:r w:rsidRPr="00BE33D2">
              <w:rPr>
                <w:rFonts w:ascii="Times New Roman" w:eastAsia="Times New Roman" w:hAnsi="Times New Roman" w:cs="Times New Roman"/>
                <w:w w:val="102"/>
                <w:sz w:val="24"/>
                <w:szCs w:val="24"/>
                <w:lang w:val="en-GB" w:eastAsia="fr-FR"/>
              </w:rPr>
              <w:t>l</w:t>
            </w:r>
            <w:r w:rsidRPr="00BE33D2">
              <w:rPr>
                <w:rFonts w:ascii="Times New Roman" w:eastAsia="Times New Roman" w:hAnsi="Times New Roman" w:cs="Times New Roman"/>
                <w:spacing w:val="-2"/>
                <w:w w:val="102"/>
                <w:sz w:val="24"/>
                <w:szCs w:val="24"/>
                <w:lang w:val="en-GB" w:eastAsia="fr-FR"/>
              </w:rPr>
              <w:t>i</w:t>
            </w:r>
            <w:r w:rsidRPr="00BE33D2">
              <w:rPr>
                <w:rFonts w:ascii="Times New Roman" w:eastAsia="Times New Roman" w:hAnsi="Times New Roman" w:cs="Times New Roman"/>
                <w:spacing w:val="1"/>
                <w:w w:val="102"/>
                <w:sz w:val="24"/>
                <w:szCs w:val="24"/>
                <w:lang w:val="en-GB" w:eastAsia="fr-FR"/>
              </w:rPr>
              <w:t>s</w:t>
            </w:r>
            <w:r w:rsidRPr="00BE33D2">
              <w:rPr>
                <w:rFonts w:ascii="Times New Roman" w:eastAsia="Times New Roman" w:hAnsi="Times New Roman" w:cs="Times New Roman"/>
                <w:spacing w:val="2"/>
                <w:w w:val="102"/>
                <w:sz w:val="24"/>
                <w:szCs w:val="24"/>
                <w:lang w:val="en-GB" w:eastAsia="fr-FR"/>
              </w:rPr>
              <w:t>h</w:t>
            </w:r>
            <w:r w:rsidRPr="00BE33D2">
              <w:rPr>
                <w:rFonts w:ascii="Times New Roman" w:eastAsia="Times New Roman" w:hAnsi="Times New Roman" w:cs="Times New Roman"/>
                <w:spacing w:val="-3"/>
                <w:w w:val="102"/>
                <w:sz w:val="24"/>
                <w:szCs w:val="24"/>
                <w:lang w:val="en-GB" w:eastAsia="fr-FR"/>
              </w:rPr>
              <w:t>m</w:t>
            </w:r>
            <w:r w:rsidRPr="00BE33D2">
              <w:rPr>
                <w:rFonts w:ascii="Times New Roman" w:eastAsia="Times New Roman" w:hAnsi="Times New Roman" w:cs="Times New Roman"/>
                <w:spacing w:val="-1"/>
                <w:w w:val="102"/>
                <w:sz w:val="24"/>
                <w:szCs w:val="24"/>
                <w:lang w:val="en-GB" w:eastAsia="fr-FR"/>
              </w:rPr>
              <w:t>e</w:t>
            </w:r>
            <w:r w:rsidRPr="00BE33D2">
              <w:rPr>
                <w:rFonts w:ascii="Times New Roman" w:eastAsia="Times New Roman" w:hAnsi="Times New Roman" w:cs="Times New Roman"/>
                <w:spacing w:val="1"/>
                <w:w w:val="102"/>
                <w:sz w:val="24"/>
                <w:szCs w:val="24"/>
                <w:lang w:val="en-GB" w:eastAsia="fr-FR"/>
              </w:rPr>
              <w:t>n</w:t>
            </w:r>
            <w:r w:rsidRPr="00BE33D2">
              <w:rPr>
                <w:rFonts w:ascii="Times New Roman" w:eastAsia="Times New Roman" w:hAnsi="Times New Roman" w:cs="Times New Roman"/>
                <w:w w:val="102"/>
                <w:sz w:val="24"/>
                <w:szCs w:val="24"/>
                <w:lang w:val="en-GB" w:eastAsia="fr-FR"/>
              </w:rPr>
              <w:t>t</w:t>
            </w:r>
          </w:p>
        </w:tc>
      </w:tr>
      <w:tr w:rsidR="00BE33D2" w:rsidRPr="00BE33D2" w14:paraId="7601B95A" w14:textId="77777777" w:rsidTr="00BE33D2">
        <w:trPr>
          <w:trHeight w:val="316"/>
        </w:trPr>
        <w:tc>
          <w:tcPr>
            <w:tcW w:w="3060" w:type="dxa"/>
          </w:tcPr>
          <w:p w14:paraId="3867C90B"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w w:val="102"/>
                <w:sz w:val="24"/>
                <w:szCs w:val="24"/>
                <w:lang w:val="en-GB" w:eastAsia="fr-FR"/>
              </w:rPr>
            </w:pPr>
            <w:r w:rsidRPr="00BE33D2">
              <w:rPr>
                <w:rFonts w:ascii="Times New Roman" w:eastAsia="Times New Roman" w:hAnsi="Times New Roman" w:cs="Times New Roman"/>
                <w:w w:val="102"/>
                <w:sz w:val="24"/>
                <w:szCs w:val="24"/>
                <w:lang w:val="en-GB" w:eastAsia="fr-FR"/>
              </w:rPr>
              <w:t>Director</w:t>
            </w:r>
          </w:p>
        </w:tc>
        <w:tc>
          <w:tcPr>
            <w:tcW w:w="5580" w:type="dxa"/>
          </w:tcPr>
          <w:p w14:paraId="009883B7"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Indian Rubber Manufacturers Research Association </w:t>
            </w:r>
          </w:p>
        </w:tc>
      </w:tr>
      <w:tr w:rsidR="00BE33D2" w:rsidRPr="00BE33D2" w14:paraId="2E58E8F6" w14:textId="77777777" w:rsidTr="00BE33D2">
        <w:trPr>
          <w:trHeight w:val="296"/>
        </w:trPr>
        <w:tc>
          <w:tcPr>
            <w:tcW w:w="3060" w:type="dxa"/>
          </w:tcPr>
          <w:p w14:paraId="3B30A28A"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ives</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53D85C47"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Society</w:t>
            </w:r>
            <w:r w:rsidRPr="00BE33D2">
              <w:rPr>
                <w:rFonts w:ascii="Times New Roman" w:eastAsia="Times New Roman" w:hAnsi="Times New Roman" w:cs="Times New Roman"/>
                <w:spacing w:val="17"/>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Indian</w:t>
            </w:r>
            <w:r w:rsidRPr="00BE33D2">
              <w:rPr>
                <w:rFonts w:ascii="Times New Roman" w:eastAsia="Times New Roman" w:hAnsi="Times New Roman" w:cs="Times New Roman"/>
                <w:spacing w:val="12"/>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ut</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m</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b</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z w:val="24"/>
                <w:szCs w:val="24"/>
                <w:lang w:val="en-GB" w:eastAsia="fr-FR"/>
              </w:rPr>
              <w:t>le</w:t>
            </w:r>
            <w:r w:rsidRPr="00BE33D2">
              <w:rPr>
                <w:rFonts w:ascii="Times New Roman" w:eastAsia="Times New Roman" w:hAnsi="Times New Roman" w:cs="Times New Roman"/>
                <w:spacing w:val="22"/>
                <w:sz w:val="24"/>
                <w:szCs w:val="24"/>
                <w:lang w:val="en-GB" w:eastAsia="fr-FR"/>
              </w:rPr>
              <w:t xml:space="preserve"> </w:t>
            </w:r>
            <w:r w:rsidRPr="00BE33D2">
              <w:rPr>
                <w:rFonts w:ascii="Times New Roman" w:eastAsia="Times New Roman" w:hAnsi="Times New Roman" w:cs="Times New Roman"/>
                <w:spacing w:val="1"/>
                <w:w w:val="102"/>
                <w:sz w:val="24"/>
                <w:szCs w:val="24"/>
                <w:lang w:val="en-GB" w:eastAsia="fr-FR"/>
              </w:rPr>
              <w:t>M</w:t>
            </w:r>
            <w:r w:rsidRPr="00BE33D2">
              <w:rPr>
                <w:rFonts w:ascii="Times New Roman" w:eastAsia="Times New Roman" w:hAnsi="Times New Roman" w:cs="Times New Roman"/>
                <w:spacing w:val="-1"/>
                <w:w w:val="102"/>
                <w:sz w:val="24"/>
                <w:szCs w:val="24"/>
                <w:lang w:val="en-GB" w:eastAsia="fr-FR"/>
              </w:rPr>
              <w:t>a</w:t>
            </w:r>
            <w:r w:rsidRPr="00BE33D2">
              <w:rPr>
                <w:rFonts w:ascii="Times New Roman" w:eastAsia="Times New Roman" w:hAnsi="Times New Roman" w:cs="Times New Roman"/>
                <w:spacing w:val="1"/>
                <w:w w:val="102"/>
                <w:sz w:val="24"/>
                <w:szCs w:val="24"/>
                <w:lang w:val="en-GB" w:eastAsia="fr-FR"/>
              </w:rPr>
              <w:t>n</w:t>
            </w:r>
            <w:r w:rsidRPr="00BE33D2">
              <w:rPr>
                <w:rFonts w:ascii="Times New Roman" w:eastAsia="Times New Roman" w:hAnsi="Times New Roman" w:cs="Times New Roman"/>
                <w:w w:val="102"/>
                <w:sz w:val="24"/>
                <w:szCs w:val="24"/>
                <w:lang w:val="en-GB" w:eastAsia="fr-FR"/>
              </w:rPr>
              <w:t>ufa</w:t>
            </w:r>
            <w:r w:rsidRPr="00BE33D2">
              <w:rPr>
                <w:rFonts w:ascii="Times New Roman" w:eastAsia="Times New Roman" w:hAnsi="Times New Roman" w:cs="Times New Roman"/>
                <w:spacing w:val="1"/>
                <w:w w:val="102"/>
                <w:sz w:val="24"/>
                <w:szCs w:val="24"/>
                <w:lang w:val="en-GB" w:eastAsia="fr-FR"/>
              </w:rPr>
              <w:t>c</w:t>
            </w:r>
            <w:r w:rsidRPr="00BE33D2">
              <w:rPr>
                <w:rFonts w:ascii="Times New Roman" w:eastAsia="Times New Roman" w:hAnsi="Times New Roman" w:cs="Times New Roman"/>
                <w:spacing w:val="-2"/>
                <w:w w:val="102"/>
                <w:sz w:val="24"/>
                <w:szCs w:val="24"/>
                <w:lang w:val="en-GB" w:eastAsia="fr-FR"/>
              </w:rPr>
              <w:t>t</w:t>
            </w:r>
            <w:r w:rsidRPr="00BE33D2">
              <w:rPr>
                <w:rFonts w:ascii="Times New Roman" w:eastAsia="Times New Roman" w:hAnsi="Times New Roman" w:cs="Times New Roman"/>
                <w:w w:val="102"/>
                <w:sz w:val="24"/>
                <w:szCs w:val="24"/>
                <w:lang w:val="en-GB" w:eastAsia="fr-FR"/>
              </w:rPr>
              <w:t xml:space="preserve">urers </w:t>
            </w:r>
          </w:p>
        </w:tc>
      </w:tr>
      <w:tr w:rsidR="00BE33D2" w:rsidRPr="00BE33D2" w14:paraId="3F4789F1" w14:textId="77777777" w:rsidTr="00BE33D2">
        <w:trPr>
          <w:trHeight w:val="296"/>
        </w:trPr>
        <w:tc>
          <w:tcPr>
            <w:tcW w:w="3060" w:type="dxa"/>
          </w:tcPr>
          <w:p w14:paraId="23EDDEB0"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pacing w:val="2"/>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ives</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7784DE0D"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Tra</w:t>
            </w:r>
            <w:r w:rsidRPr="00BE33D2">
              <w:rPr>
                <w:rFonts w:ascii="Times New Roman" w:eastAsia="Times New Roman" w:hAnsi="Times New Roman" w:cs="Times New Roman"/>
                <w:spacing w:val="1"/>
                <w:sz w:val="24"/>
                <w:szCs w:val="24"/>
                <w:lang w:val="en-GB" w:eastAsia="fr-FR"/>
              </w:rPr>
              <w:t>c</w:t>
            </w:r>
            <w:r w:rsidRPr="00BE33D2">
              <w:rPr>
                <w:rFonts w:ascii="Times New Roman" w:eastAsia="Times New Roman" w:hAnsi="Times New Roman" w:cs="Times New Roman"/>
                <w:sz w:val="24"/>
                <w:szCs w:val="24"/>
                <w:lang w:val="en-GB" w:eastAsia="fr-FR"/>
              </w:rPr>
              <w:t xml:space="preserve">tor and Mechanization Association </w:t>
            </w:r>
          </w:p>
        </w:tc>
      </w:tr>
      <w:tr w:rsidR="00BE33D2" w:rsidRPr="00BE33D2" w14:paraId="040B2192" w14:textId="77777777" w:rsidTr="00BE33D2">
        <w:trPr>
          <w:trHeight w:val="505"/>
        </w:trPr>
        <w:tc>
          <w:tcPr>
            <w:tcW w:w="3060" w:type="dxa"/>
          </w:tcPr>
          <w:p w14:paraId="3683A7B6"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ives</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73C5BDB1" w14:textId="77777777" w:rsidR="00BE33D2" w:rsidRPr="00BE33D2" w:rsidRDefault="00BE33D2" w:rsidP="00BE33D2">
            <w:pPr>
              <w:widowControl/>
              <w:suppressAutoHyphens/>
              <w:autoSpaceDE/>
              <w:autoSpaceDN/>
              <w:adjustRightInd w:val="0"/>
              <w:spacing w:after="240" w:line="240" w:lineRule="atLeast"/>
              <w:ind w:left="-14"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Aut</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z w:val="24"/>
                <w:szCs w:val="24"/>
                <w:lang w:val="en-GB" w:eastAsia="fr-FR"/>
              </w:rPr>
              <w:t>otive C</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z w:val="24"/>
                <w:szCs w:val="24"/>
                <w:lang w:val="en-GB" w:eastAsia="fr-FR"/>
              </w:rPr>
              <w:t>po</w:t>
            </w:r>
            <w:r w:rsidRPr="00BE33D2">
              <w:rPr>
                <w:rFonts w:ascii="Times New Roman" w:eastAsia="Times New Roman" w:hAnsi="Times New Roman" w:cs="Times New Roman"/>
                <w:spacing w:val="1"/>
                <w:sz w:val="24"/>
                <w:szCs w:val="24"/>
                <w:lang w:val="en-GB" w:eastAsia="fr-FR"/>
              </w:rPr>
              <w:t>n</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pacing w:val="-1"/>
                <w:sz w:val="24"/>
                <w:szCs w:val="24"/>
                <w:lang w:val="en-GB" w:eastAsia="fr-FR"/>
              </w:rPr>
              <w:t>t</w:t>
            </w:r>
            <w:r w:rsidRPr="00BE33D2">
              <w:rPr>
                <w:rFonts w:ascii="Times New Roman" w:eastAsia="Times New Roman" w:hAnsi="Times New Roman" w:cs="Times New Roman"/>
                <w:sz w:val="24"/>
                <w:szCs w:val="24"/>
                <w:lang w:val="en-GB" w:eastAsia="fr-FR"/>
              </w:rPr>
              <w:t>s M</w:t>
            </w:r>
            <w:r w:rsidRPr="00BE33D2">
              <w:rPr>
                <w:rFonts w:ascii="Times New Roman" w:eastAsia="Times New Roman" w:hAnsi="Times New Roman" w:cs="Times New Roman"/>
                <w:spacing w:val="-2"/>
                <w:sz w:val="24"/>
                <w:szCs w:val="24"/>
                <w:lang w:val="en-GB" w:eastAsia="fr-FR"/>
              </w:rPr>
              <w:t>a</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1"/>
                <w:sz w:val="24"/>
                <w:szCs w:val="24"/>
                <w:lang w:val="en-GB" w:eastAsia="fr-FR"/>
              </w:rPr>
              <w:t>u</w:t>
            </w:r>
            <w:r w:rsidRPr="00BE33D2">
              <w:rPr>
                <w:rFonts w:ascii="Times New Roman" w:eastAsia="Times New Roman" w:hAnsi="Times New Roman" w:cs="Times New Roman"/>
                <w:sz w:val="24"/>
                <w:szCs w:val="24"/>
                <w:lang w:val="en-GB" w:eastAsia="fr-FR"/>
              </w:rPr>
              <w:t xml:space="preserve">facturers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ssoc</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z w:val="24"/>
                <w:szCs w:val="24"/>
                <w:lang w:val="en-GB" w:eastAsia="fr-FR"/>
              </w:rPr>
              <w:t>at</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 xml:space="preserve">n </w:t>
            </w:r>
            <w:r w:rsidRPr="00BE33D2">
              <w:rPr>
                <w:rFonts w:ascii="Times New Roman" w:eastAsia="Times New Roman" w:hAnsi="Times New Roman" w:cs="Times New Roman"/>
                <w:w w:val="102"/>
                <w:sz w:val="24"/>
                <w:szCs w:val="24"/>
                <w:lang w:val="en-GB" w:eastAsia="fr-FR"/>
              </w:rPr>
              <w:t xml:space="preserve">of </w:t>
            </w:r>
            <w:r w:rsidRPr="00BE33D2">
              <w:rPr>
                <w:rFonts w:ascii="Times New Roman" w:eastAsia="Times New Roman" w:hAnsi="Times New Roman" w:cs="Times New Roman"/>
                <w:sz w:val="24"/>
                <w:szCs w:val="24"/>
                <w:lang w:val="en-GB" w:eastAsia="fr-FR"/>
              </w:rPr>
              <w:t>Ind</w:t>
            </w:r>
            <w:r w:rsidRPr="00BE33D2">
              <w:rPr>
                <w:rFonts w:ascii="Times New Roman" w:eastAsia="Times New Roman" w:hAnsi="Times New Roman" w:cs="Times New Roman"/>
                <w:spacing w:val="-1"/>
                <w:sz w:val="24"/>
                <w:szCs w:val="24"/>
                <w:lang w:val="en-GB" w:eastAsia="fr-FR"/>
              </w:rPr>
              <w:t>i</w:t>
            </w:r>
            <w:r w:rsidRPr="00BE33D2">
              <w:rPr>
                <w:rFonts w:ascii="Times New Roman" w:eastAsia="Times New Roman" w:hAnsi="Times New Roman" w:cs="Times New Roman"/>
                <w:sz w:val="24"/>
                <w:szCs w:val="24"/>
                <w:lang w:val="en-GB" w:eastAsia="fr-FR"/>
              </w:rPr>
              <w:t>a</w:t>
            </w:r>
          </w:p>
        </w:tc>
      </w:tr>
      <w:tr w:rsidR="00BE33D2" w:rsidRPr="00BE33D2" w14:paraId="63A9154B" w14:textId="77777777" w:rsidTr="00BE33D2">
        <w:trPr>
          <w:trHeight w:val="273"/>
        </w:trPr>
        <w:tc>
          <w:tcPr>
            <w:tcW w:w="3060" w:type="dxa"/>
          </w:tcPr>
          <w:p w14:paraId="3A1391AA" w14:textId="77777777" w:rsidR="00BE33D2" w:rsidRPr="00BE33D2" w:rsidRDefault="00BE33D2" w:rsidP="00BE33D2">
            <w:pPr>
              <w:widowControl/>
              <w:suppressAutoHyphens/>
              <w:autoSpaceDE/>
              <w:autoSpaceDN/>
              <w:adjustRightInd w:val="0"/>
              <w:spacing w:after="240" w:line="240" w:lineRule="atLeast"/>
              <w:ind w:right="-20"/>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p</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pacing w:val="-2"/>
                <w:sz w:val="24"/>
                <w:szCs w:val="24"/>
                <w:lang w:val="en-GB" w:eastAsia="fr-FR"/>
              </w:rPr>
              <w:t>e</w:t>
            </w:r>
            <w:r w:rsidRPr="00BE33D2">
              <w:rPr>
                <w:rFonts w:ascii="Times New Roman" w:eastAsia="Times New Roman" w:hAnsi="Times New Roman" w:cs="Times New Roman"/>
                <w:spacing w:val="2"/>
                <w:sz w:val="24"/>
                <w:szCs w:val="24"/>
                <w:lang w:val="en-GB" w:eastAsia="fr-FR"/>
              </w:rPr>
              <w:t>n</w:t>
            </w:r>
            <w:r w:rsidRPr="00BE33D2">
              <w:rPr>
                <w:rFonts w:ascii="Times New Roman" w:eastAsia="Times New Roman" w:hAnsi="Times New Roman" w:cs="Times New Roman"/>
                <w:sz w:val="24"/>
                <w:szCs w:val="24"/>
                <w:lang w:val="en-GB" w:eastAsia="fr-FR"/>
              </w:rPr>
              <w:t>t</w:t>
            </w:r>
            <w:r w:rsidRPr="00BE33D2">
              <w:rPr>
                <w:rFonts w:ascii="Times New Roman" w:eastAsia="Times New Roman" w:hAnsi="Times New Roman" w:cs="Times New Roman"/>
                <w:spacing w:val="1"/>
                <w:sz w:val="24"/>
                <w:szCs w:val="24"/>
                <w:lang w:val="en-GB" w:eastAsia="fr-FR"/>
              </w:rPr>
              <w:t>at</w:t>
            </w:r>
            <w:r w:rsidRPr="00BE33D2">
              <w:rPr>
                <w:rFonts w:ascii="Times New Roman" w:eastAsia="Times New Roman" w:hAnsi="Times New Roman" w:cs="Times New Roman"/>
                <w:sz w:val="24"/>
                <w:szCs w:val="24"/>
                <w:lang w:val="en-GB" w:eastAsia="fr-FR"/>
              </w:rPr>
              <w:t>ive</w:t>
            </w:r>
            <w:r w:rsidRPr="00BE33D2">
              <w:rPr>
                <w:rFonts w:ascii="Times New Roman" w:eastAsia="Times New Roman" w:hAnsi="Times New Roman" w:cs="Times New Roman"/>
                <w:spacing w:val="30"/>
                <w:sz w:val="24"/>
                <w:szCs w:val="24"/>
                <w:lang w:val="en-GB" w:eastAsia="fr-FR"/>
              </w:rPr>
              <w:t xml:space="preserve"> </w:t>
            </w:r>
            <w:r w:rsidRPr="00BE33D2">
              <w:rPr>
                <w:rFonts w:ascii="Times New Roman" w:eastAsia="Times New Roman" w:hAnsi="Times New Roman" w:cs="Times New Roman"/>
                <w:w w:val="102"/>
                <w:sz w:val="24"/>
                <w:szCs w:val="24"/>
                <w:lang w:val="en-GB" w:eastAsia="fr-FR"/>
              </w:rPr>
              <w:t>fr</w:t>
            </w:r>
            <w:r w:rsidRPr="00BE33D2">
              <w:rPr>
                <w:rFonts w:ascii="Times New Roman" w:eastAsia="Times New Roman" w:hAnsi="Times New Roman" w:cs="Times New Roman"/>
                <w:spacing w:val="1"/>
                <w:w w:val="102"/>
                <w:sz w:val="24"/>
                <w:szCs w:val="24"/>
                <w:lang w:val="en-GB" w:eastAsia="fr-FR"/>
              </w:rPr>
              <w:t>o</w:t>
            </w:r>
            <w:r w:rsidRPr="00BE33D2">
              <w:rPr>
                <w:rFonts w:ascii="Times New Roman" w:eastAsia="Times New Roman" w:hAnsi="Times New Roman" w:cs="Times New Roman"/>
                <w:w w:val="102"/>
                <w:sz w:val="24"/>
                <w:szCs w:val="24"/>
                <w:lang w:val="en-GB" w:eastAsia="fr-FR"/>
              </w:rPr>
              <w:t>m</w:t>
            </w:r>
          </w:p>
        </w:tc>
        <w:tc>
          <w:tcPr>
            <w:tcW w:w="5580" w:type="dxa"/>
          </w:tcPr>
          <w:p w14:paraId="1BC8065E" w14:textId="77777777" w:rsidR="00BE33D2" w:rsidRPr="00BE33D2" w:rsidRDefault="00BE33D2" w:rsidP="00BE33D2">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 xml:space="preserve">Indian Construction Equipment Manufactures' Association </w:t>
            </w:r>
          </w:p>
        </w:tc>
      </w:tr>
      <w:tr w:rsidR="00BE33D2" w:rsidRPr="00BE33D2" w14:paraId="7CDB2204" w14:textId="77777777" w:rsidTr="00BE33D2">
        <w:trPr>
          <w:trHeight w:val="304"/>
        </w:trPr>
        <w:tc>
          <w:tcPr>
            <w:tcW w:w="3060" w:type="dxa"/>
          </w:tcPr>
          <w:p w14:paraId="68A2D395" w14:textId="77777777" w:rsidR="00BE33D2" w:rsidRPr="00BE33D2" w:rsidRDefault="00BE33D2" w:rsidP="00BE33D2">
            <w:pPr>
              <w:widowControl/>
              <w:suppressAutoHyphens/>
              <w:autoSpaceDE/>
              <w:autoSpaceDN/>
              <w:adjustRightInd w:val="0"/>
              <w:spacing w:after="240" w:line="240" w:lineRule="atLeast"/>
              <w:ind w:right="-101"/>
              <w:jc w:val="both"/>
              <w:rPr>
                <w:rFonts w:ascii="Times New Roman" w:eastAsia="Times New Roman" w:hAnsi="Times New Roman" w:cs="Times New Roman"/>
                <w:b/>
                <w:spacing w:val="24"/>
                <w:sz w:val="24"/>
                <w:szCs w:val="24"/>
                <w:lang w:val="en-GB" w:eastAsia="fr-FR"/>
              </w:rPr>
            </w:pPr>
            <w:r w:rsidRPr="00BE33D2">
              <w:rPr>
                <w:rFonts w:ascii="Times New Roman" w:eastAsia="Times New Roman" w:hAnsi="Times New Roman" w:cs="Times New Roman"/>
                <w:b/>
                <w:spacing w:val="1"/>
                <w:sz w:val="24"/>
                <w:szCs w:val="24"/>
                <w:lang w:val="en-GB" w:eastAsia="fr-FR"/>
              </w:rPr>
              <w:t>Me</w:t>
            </w:r>
            <w:r w:rsidRPr="00BE33D2">
              <w:rPr>
                <w:rFonts w:ascii="Times New Roman" w:eastAsia="Times New Roman" w:hAnsi="Times New Roman" w:cs="Times New Roman"/>
                <w:b/>
                <w:spacing w:val="-1"/>
                <w:sz w:val="24"/>
                <w:szCs w:val="24"/>
                <w:lang w:val="en-GB" w:eastAsia="fr-FR"/>
              </w:rPr>
              <w:t>m</w:t>
            </w:r>
            <w:r w:rsidRPr="00BE33D2">
              <w:rPr>
                <w:rFonts w:ascii="Times New Roman" w:eastAsia="Times New Roman" w:hAnsi="Times New Roman" w:cs="Times New Roman"/>
                <w:b/>
                <w:sz w:val="24"/>
                <w:szCs w:val="24"/>
                <w:lang w:val="en-GB" w:eastAsia="fr-FR"/>
              </w:rPr>
              <w:t>b</w:t>
            </w:r>
            <w:r w:rsidRPr="00BE33D2">
              <w:rPr>
                <w:rFonts w:ascii="Times New Roman" w:eastAsia="Times New Roman" w:hAnsi="Times New Roman" w:cs="Times New Roman"/>
                <w:b/>
                <w:spacing w:val="1"/>
                <w:sz w:val="24"/>
                <w:szCs w:val="24"/>
                <w:lang w:val="en-GB" w:eastAsia="fr-FR"/>
              </w:rPr>
              <w:t>e</w:t>
            </w:r>
            <w:r w:rsidRPr="00BE33D2">
              <w:rPr>
                <w:rFonts w:ascii="Times New Roman" w:eastAsia="Times New Roman" w:hAnsi="Times New Roman" w:cs="Times New Roman"/>
                <w:b/>
                <w:sz w:val="24"/>
                <w:szCs w:val="24"/>
                <w:lang w:val="en-GB" w:eastAsia="fr-FR"/>
              </w:rPr>
              <w:t>r</w:t>
            </w:r>
            <w:r w:rsidRPr="00BE33D2">
              <w:rPr>
                <w:rFonts w:ascii="Times New Roman" w:eastAsia="Times New Roman" w:hAnsi="Times New Roman" w:cs="Times New Roman"/>
                <w:b/>
                <w:spacing w:val="21"/>
                <w:sz w:val="24"/>
                <w:szCs w:val="24"/>
                <w:lang w:val="en-GB" w:eastAsia="fr-FR"/>
              </w:rPr>
              <w:t xml:space="preserve"> </w:t>
            </w:r>
            <w:r w:rsidRPr="00BE33D2">
              <w:rPr>
                <w:rFonts w:ascii="Times New Roman" w:eastAsia="Times New Roman" w:hAnsi="Times New Roman" w:cs="Times New Roman"/>
                <w:b/>
                <w:spacing w:val="1"/>
                <w:sz w:val="24"/>
                <w:szCs w:val="24"/>
                <w:lang w:val="en-GB" w:eastAsia="fr-FR"/>
              </w:rPr>
              <w:t>Secr</w:t>
            </w:r>
            <w:r w:rsidRPr="00BE33D2">
              <w:rPr>
                <w:rFonts w:ascii="Times New Roman" w:eastAsia="Times New Roman" w:hAnsi="Times New Roman" w:cs="Times New Roman"/>
                <w:b/>
                <w:sz w:val="24"/>
                <w:szCs w:val="24"/>
                <w:lang w:val="en-GB" w:eastAsia="fr-FR"/>
              </w:rPr>
              <w:t>etary</w:t>
            </w:r>
          </w:p>
        </w:tc>
        <w:tc>
          <w:tcPr>
            <w:tcW w:w="5580" w:type="dxa"/>
          </w:tcPr>
          <w:p w14:paraId="499BE634" w14:textId="77777777" w:rsidR="00BE33D2" w:rsidRPr="00BE33D2" w:rsidRDefault="00BE33D2" w:rsidP="00BE33D2">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p>
        </w:tc>
      </w:tr>
      <w:tr w:rsidR="00BE33D2" w:rsidRPr="00BE33D2" w14:paraId="3AC153FB" w14:textId="77777777" w:rsidTr="00BE33D2">
        <w:trPr>
          <w:trHeight w:val="312"/>
        </w:trPr>
        <w:tc>
          <w:tcPr>
            <w:tcW w:w="3060" w:type="dxa"/>
          </w:tcPr>
          <w:p w14:paraId="7DB4FE71" w14:textId="77777777" w:rsidR="00BE33D2" w:rsidRPr="00BE33D2" w:rsidRDefault="00BE33D2" w:rsidP="00BE33D2">
            <w:pPr>
              <w:widowControl/>
              <w:suppressAutoHyphens/>
              <w:autoSpaceDE/>
              <w:autoSpaceDN/>
              <w:adjustRightInd w:val="0"/>
              <w:spacing w:after="240" w:line="240" w:lineRule="atLeast"/>
              <w:ind w:right="-101"/>
              <w:jc w:val="both"/>
              <w:rPr>
                <w:rFonts w:ascii="Times New Roman" w:eastAsia="Times New Roman" w:hAnsi="Times New Roman" w:cs="Times New Roman"/>
                <w:spacing w:val="33"/>
                <w:sz w:val="24"/>
                <w:szCs w:val="24"/>
                <w:lang w:val="en-GB" w:eastAsia="fr-FR"/>
              </w:rPr>
            </w:pPr>
            <w:r w:rsidRPr="00BE33D2">
              <w:rPr>
                <w:rFonts w:ascii="Times New Roman" w:eastAsia="Times New Roman" w:hAnsi="Times New Roman" w:cs="Times New Roman"/>
                <w:w w:val="103"/>
                <w:sz w:val="24"/>
                <w:szCs w:val="24"/>
                <w:lang w:val="en-GB" w:eastAsia="fr-FR"/>
              </w:rPr>
              <w:t>Shri Vikram Tandon</w:t>
            </w:r>
          </w:p>
        </w:tc>
        <w:tc>
          <w:tcPr>
            <w:tcW w:w="5580" w:type="dxa"/>
          </w:tcPr>
          <w:p w14:paraId="23923328" w14:textId="77777777" w:rsidR="00BE33D2" w:rsidRPr="00BE33D2" w:rsidRDefault="00BE33D2" w:rsidP="00BE33D2">
            <w:pPr>
              <w:widowControl/>
              <w:suppressAutoHyphens/>
              <w:autoSpaceDE/>
              <w:autoSpaceDN/>
              <w:adjustRightInd w:val="0"/>
              <w:spacing w:after="240" w:line="240" w:lineRule="atLeast"/>
              <w:jc w:val="both"/>
              <w:rPr>
                <w:rFonts w:ascii="Times New Roman" w:eastAsia="Times New Roman" w:hAnsi="Times New Roman" w:cs="Times New Roman"/>
                <w:sz w:val="24"/>
                <w:szCs w:val="24"/>
                <w:lang w:val="en-GB" w:eastAsia="fr-FR"/>
              </w:rPr>
            </w:pPr>
            <w:r w:rsidRPr="00BE33D2">
              <w:rPr>
                <w:rFonts w:ascii="Times New Roman" w:eastAsia="Times New Roman" w:hAnsi="Times New Roman" w:cs="Times New Roman"/>
                <w:sz w:val="24"/>
                <w:szCs w:val="24"/>
                <w:lang w:val="en-GB" w:eastAsia="fr-FR"/>
              </w:rPr>
              <w:t>The</w:t>
            </w:r>
            <w:r w:rsidRPr="00BE33D2">
              <w:rPr>
                <w:rFonts w:ascii="Times New Roman" w:eastAsia="Times New Roman" w:hAnsi="Times New Roman" w:cs="Times New Roman"/>
                <w:spacing w:val="8"/>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ut</w:t>
            </w:r>
            <w:r w:rsidRPr="00BE33D2">
              <w:rPr>
                <w:rFonts w:ascii="Times New Roman" w:eastAsia="Times New Roman" w:hAnsi="Times New Roman" w:cs="Times New Roman"/>
                <w:spacing w:val="2"/>
                <w:sz w:val="24"/>
                <w:szCs w:val="24"/>
                <w:lang w:val="en-GB" w:eastAsia="fr-FR"/>
              </w:rPr>
              <w:t>o</w:t>
            </w:r>
            <w:r w:rsidRPr="00BE33D2">
              <w:rPr>
                <w:rFonts w:ascii="Times New Roman" w:eastAsia="Times New Roman" w:hAnsi="Times New Roman" w:cs="Times New Roman"/>
                <w:spacing w:val="-3"/>
                <w:sz w:val="24"/>
                <w:szCs w:val="24"/>
                <w:lang w:val="en-GB" w:eastAsia="fr-FR"/>
              </w:rPr>
              <w:t>m</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v</w:t>
            </w:r>
            <w:r w:rsidRPr="00BE33D2">
              <w:rPr>
                <w:rFonts w:ascii="Times New Roman" w:eastAsia="Times New Roman" w:hAnsi="Times New Roman" w:cs="Times New Roman"/>
                <w:sz w:val="24"/>
                <w:szCs w:val="24"/>
                <w:lang w:val="en-GB" w:eastAsia="fr-FR"/>
              </w:rPr>
              <w:t>e</w:t>
            </w:r>
            <w:r w:rsidRPr="00BE33D2">
              <w:rPr>
                <w:rFonts w:ascii="Times New Roman" w:eastAsia="Times New Roman" w:hAnsi="Times New Roman" w:cs="Times New Roman"/>
                <w:spacing w:val="22"/>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R</w:t>
            </w:r>
            <w:r w:rsidRPr="00BE33D2">
              <w:rPr>
                <w:rFonts w:ascii="Times New Roman" w:eastAsia="Times New Roman" w:hAnsi="Times New Roman" w:cs="Times New Roman"/>
                <w:spacing w:val="-1"/>
                <w:sz w:val="24"/>
                <w:szCs w:val="24"/>
                <w:lang w:val="en-GB" w:eastAsia="fr-FR"/>
              </w:rPr>
              <w:t>e</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ea</w:t>
            </w:r>
            <w:r w:rsidRPr="00BE33D2">
              <w:rPr>
                <w:rFonts w:ascii="Times New Roman" w:eastAsia="Times New Roman" w:hAnsi="Times New Roman" w:cs="Times New Roman"/>
                <w:spacing w:val="2"/>
                <w:sz w:val="24"/>
                <w:szCs w:val="24"/>
                <w:lang w:val="en-GB" w:eastAsia="fr-FR"/>
              </w:rPr>
              <w:t>r</w:t>
            </w:r>
            <w:r w:rsidRPr="00BE33D2">
              <w:rPr>
                <w:rFonts w:ascii="Times New Roman" w:eastAsia="Times New Roman" w:hAnsi="Times New Roman" w:cs="Times New Roman"/>
                <w:sz w:val="24"/>
                <w:szCs w:val="24"/>
                <w:lang w:val="en-GB" w:eastAsia="fr-FR"/>
              </w:rPr>
              <w:t>ch</w:t>
            </w:r>
            <w:r w:rsidRPr="00BE33D2">
              <w:rPr>
                <w:rFonts w:ascii="Times New Roman" w:eastAsia="Times New Roman" w:hAnsi="Times New Roman" w:cs="Times New Roman"/>
                <w:spacing w:val="17"/>
                <w:sz w:val="24"/>
                <w:szCs w:val="24"/>
                <w:lang w:val="en-GB" w:eastAsia="fr-FR"/>
              </w:rPr>
              <w:t xml:space="preserve"> </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s</w:t>
            </w:r>
            <w:r w:rsidRPr="00BE33D2">
              <w:rPr>
                <w:rFonts w:ascii="Times New Roman" w:eastAsia="Times New Roman" w:hAnsi="Times New Roman" w:cs="Times New Roman"/>
                <w:spacing w:val="1"/>
                <w:sz w:val="24"/>
                <w:szCs w:val="24"/>
                <w:lang w:val="en-GB" w:eastAsia="fr-FR"/>
              </w:rPr>
              <w:t>s</w:t>
            </w:r>
            <w:r w:rsidRPr="00BE33D2">
              <w:rPr>
                <w:rFonts w:ascii="Times New Roman" w:eastAsia="Times New Roman" w:hAnsi="Times New Roman" w:cs="Times New Roman"/>
                <w:sz w:val="24"/>
                <w:szCs w:val="24"/>
                <w:lang w:val="en-GB" w:eastAsia="fr-FR"/>
              </w:rPr>
              <w:t>o</w:t>
            </w:r>
            <w:r w:rsidRPr="00BE33D2">
              <w:rPr>
                <w:rFonts w:ascii="Times New Roman" w:eastAsia="Times New Roman" w:hAnsi="Times New Roman" w:cs="Times New Roman"/>
                <w:spacing w:val="-2"/>
                <w:sz w:val="24"/>
                <w:szCs w:val="24"/>
                <w:lang w:val="en-GB" w:eastAsia="fr-FR"/>
              </w:rPr>
              <w:t>c</w:t>
            </w:r>
            <w:r w:rsidRPr="00BE33D2">
              <w:rPr>
                <w:rFonts w:ascii="Times New Roman" w:eastAsia="Times New Roman" w:hAnsi="Times New Roman" w:cs="Times New Roman"/>
                <w:sz w:val="24"/>
                <w:szCs w:val="24"/>
                <w:lang w:val="en-GB" w:eastAsia="fr-FR"/>
              </w:rPr>
              <w:t>i</w:t>
            </w:r>
            <w:r w:rsidRPr="00BE33D2">
              <w:rPr>
                <w:rFonts w:ascii="Times New Roman" w:eastAsia="Times New Roman" w:hAnsi="Times New Roman" w:cs="Times New Roman"/>
                <w:spacing w:val="1"/>
                <w:sz w:val="24"/>
                <w:szCs w:val="24"/>
                <w:lang w:val="en-GB" w:eastAsia="fr-FR"/>
              </w:rPr>
              <w:t>a</w:t>
            </w:r>
            <w:r w:rsidRPr="00BE33D2">
              <w:rPr>
                <w:rFonts w:ascii="Times New Roman" w:eastAsia="Times New Roman" w:hAnsi="Times New Roman" w:cs="Times New Roman"/>
                <w:sz w:val="24"/>
                <w:szCs w:val="24"/>
                <w:lang w:val="en-GB" w:eastAsia="fr-FR"/>
              </w:rPr>
              <w:t>ti</w:t>
            </w:r>
            <w:r w:rsidRPr="00BE33D2">
              <w:rPr>
                <w:rFonts w:ascii="Times New Roman" w:eastAsia="Times New Roman" w:hAnsi="Times New Roman" w:cs="Times New Roman"/>
                <w:spacing w:val="1"/>
                <w:sz w:val="24"/>
                <w:szCs w:val="24"/>
                <w:lang w:val="en-GB" w:eastAsia="fr-FR"/>
              </w:rPr>
              <w:t>o</w:t>
            </w:r>
            <w:r w:rsidRPr="00BE33D2">
              <w:rPr>
                <w:rFonts w:ascii="Times New Roman" w:eastAsia="Times New Roman" w:hAnsi="Times New Roman" w:cs="Times New Roman"/>
                <w:sz w:val="24"/>
                <w:szCs w:val="24"/>
                <w:lang w:val="en-GB" w:eastAsia="fr-FR"/>
              </w:rPr>
              <w:t>n</w:t>
            </w:r>
            <w:r w:rsidRPr="00BE33D2">
              <w:rPr>
                <w:rFonts w:ascii="Times New Roman" w:eastAsia="Times New Roman" w:hAnsi="Times New Roman" w:cs="Times New Roman"/>
                <w:spacing w:val="24"/>
                <w:sz w:val="24"/>
                <w:szCs w:val="24"/>
                <w:lang w:val="en-GB" w:eastAsia="fr-FR"/>
              </w:rPr>
              <w:t xml:space="preserve"> </w:t>
            </w:r>
            <w:r w:rsidRPr="00BE33D2">
              <w:rPr>
                <w:rFonts w:ascii="Times New Roman" w:eastAsia="Times New Roman" w:hAnsi="Times New Roman" w:cs="Times New Roman"/>
                <w:sz w:val="24"/>
                <w:szCs w:val="24"/>
                <w:lang w:val="en-GB" w:eastAsia="fr-FR"/>
              </w:rPr>
              <w:t>of</w:t>
            </w:r>
            <w:r w:rsidRPr="00BE33D2">
              <w:rPr>
                <w:rFonts w:ascii="Times New Roman" w:eastAsia="Times New Roman" w:hAnsi="Times New Roman" w:cs="Times New Roman"/>
                <w:spacing w:val="5"/>
                <w:sz w:val="24"/>
                <w:szCs w:val="24"/>
                <w:lang w:val="en-GB" w:eastAsia="fr-FR"/>
              </w:rPr>
              <w:t xml:space="preserve"> </w:t>
            </w:r>
            <w:r w:rsidRPr="00BE33D2">
              <w:rPr>
                <w:rFonts w:ascii="Times New Roman" w:eastAsia="Times New Roman" w:hAnsi="Times New Roman" w:cs="Times New Roman"/>
                <w:sz w:val="24"/>
                <w:szCs w:val="24"/>
                <w:lang w:val="en-GB" w:eastAsia="fr-FR"/>
              </w:rPr>
              <w:t>Indi</w:t>
            </w:r>
            <w:r w:rsidRPr="00BE33D2">
              <w:rPr>
                <w:rFonts w:ascii="Times New Roman" w:eastAsia="Times New Roman" w:hAnsi="Times New Roman" w:cs="Times New Roman"/>
                <w:spacing w:val="-2"/>
                <w:sz w:val="24"/>
                <w:szCs w:val="24"/>
                <w:lang w:val="en-GB" w:eastAsia="fr-FR"/>
              </w:rPr>
              <w:t>a</w:t>
            </w:r>
          </w:p>
        </w:tc>
      </w:tr>
      <w:bookmarkEnd w:id="2"/>
    </w:tbl>
    <w:p w14:paraId="4CFA5379" w14:textId="77777777" w:rsidR="006E1229" w:rsidRPr="006E1229" w:rsidRDefault="006E1229" w:rsidP="006E1229">
      <w:pPr>
        <w:pStyle w:val="Heading1"/>
        <w:spacing w:before="0" w:after="240"/>
        <w:ind w:firstLine="0"/>
        <w:rPr>
          <w:rFonts w:ascii="Times New Roman" w:hAnsi="Times New Roman" w:cs="Times New Roman"/>
        </w:rPr>
      </w:pPr>
    </w:p>
    <w:p w14:paraId="3A611D8D" w14:textId="77777777" w:rsidR="006E1229" w:rsidRPr="006E1229" w:rsidRDefault="006E1229" w:rsidP="006E1229">
      <w:pPr>
        <w:pStyle w:val="BodyText"/>
        <w:spacing w:before="84"/>
        <w:ind w:left="3" w:right="5"/>
        <w:jc w:val="center"/>
        <w:rPr>
          <w:rFonts w:ascii="Times New Roman" w:hAnsi="Times New Roman" w:cs="Times New Roman"/>
          <w:b/>
          <w:color w:val="FF0000"/>
          <w:sz w:val="24"/>
          <w:szCs w:val="24"/>
        </w:rPr>
      </w:pPr>
    </w:p>
    <w:p w14:paraId="3AB786D6" w14:textId="77777777" w:rsidR="006E1229" w:rsidRPr="00DE1C35" w:rsidRDefault="006E1229" w:rsidP="006E1229">
      <w:pPr>
        <w:pStyle w:val="Heading1"/>
        <w:spacing w:before="0" w:after="240"/>
        <w:ind w:firstLine="0"/>
        <w:rPr>
          <w:rFonts w:ascii="Times New Roman" w:hAnsi="Times New Roman" w:cs="Times New Roman"/>
        </w:rPr>
      </w:pPr>
    </w:p>
    <w:sectPr w:rsidR="006E1229" w:rsidRPr="00DE1C35">
      <w:pgSz w:w="12240" w:h="15840"/>
      <w:pgMar w:top="1340" w:right="1220" w:bottom="1200" w:left="1220" w:header="707"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0A40" w14:textId="77777777" w:rsidR="00B92D03" w:rsidRDefault="00B92D03">
      <w:r>
        <w:separator/>
      </w:r>
    </w:p>
  </w:endnote>
  <w:endnote w:type="continuationSeparator" w:id="0">
    <w:p w14:paraId="744DEDD0" w14:textId="77777777" w:rsidR="00B92D03" w:rsidRDefault="00B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692818"/>
      <w:docPartObj>
        <w:docPartGallery w:val="Page Numbers (Bottom of Page)"/>
        <w:docPartUnique/>
      </w:docPartObj>
    </w:sdtPr>
    <w:sdtContent>
      <w:sdt>
        <w:sdtPr>
          <w:id w:val="1728636285"/>
          <w:docPartObj>
            <w:docPartGallery w:val="Page Numbers (Top of Page)"/>
            <w:docPartUnique/>
          </w:docPartObj>
        </w:sdtPr>
        <w:sdtContent>
          <w:p w14:paraId="5C9187A5" w14:textId="77777777" w:rsidR="00CD56CD" w:rsidRDefault="00CD56CD">
            <w:pPr>
              <w:pStyle w:val="Footer"/>
              <w:jc w:val="center"/>
            </w:pPr>
            <w:r w:rsidRPr="00C72E91">
              <w:rPr>
                <w:rFonts w:ascii="Times New Roman" w:hAnsi="Times New Roman" w:cs="Times New Roman"/>
                <w:sz w:val="24"/>
                <w:szCs w:val="24"/>
              </w:rPr>
              <w:t xml:space="preserve">Page </w:t>
            </w:r>
            <w:r w:rsidRPr="00C72E91">
              <w:rPr>
                <w:rFonts w:ascii="Times New Roman" w:hAnsi="Times New Roman" w:cs="Times New Roman"/>
                <w:bCs/>
                <w:sz w:val="24"/>
                <w:szCs w:val="24"/>
              </w:rPr>
              <w:fldChar w:fldCharType="begin"/>
            </w:r>
            <w:r w:rsidRPr="00C72E91">
              <w:rPr>
                <w:rFonts w:ascii="Times New Roman" w:hAnsi="Times New Roman" w:cs="Times New Roman"/>
                <w:bCs/>
                <w:sz w:val="24"/>
                <w:szCs w:val="24"/>
              </w:rPr>
              <w:instrText xml:space="preserve"> PAGE </w:instrText>
            </w:r>
            <w:r w:rsidRPr="00C72E91">
              <w:rPr>
                <w:rFonts w:ascii="Times New Roman" w:hAnsi="Times New Roman" w:cs="Times New Roman"/>
                <w:bCs/>
                <w:sz w:val="24"/>
                <w:szCs w:val="24"/>
              </w:rPr>
              <w:fldChar w:fldCharType="separate"/>
            </w:r>
            <w:r w:rsidRPr="00C72E91">
              <w:rPr>
                <w:rFonts w:ascii="Times New Roman" w:hAnsi="Times New Roman" w:cs="Times New Roman"/>
                <w:bCs/>
                <w:noProof/>
                <w:sz w:val="24"/>
                <w:szCs w:val="24"/>
              </w:rPr>
              <w:t>2</w:t>
            </w:r>
            <w:r w:rsidRPr="00C72E91">
              <w:rPr>
                <w:rFonts w:ascii="Times New Roman" w:hAnsi="Times New Roman" w:cs="Times New Roman"/>
                <w:bCs/>
                <w:sz w:val="24"/>
                <w:szCs w:val="24"/>
              </w:rPr>
              <w:fldChar w:fldCharType="end"/>
            </w:r>
            <w:r w:rsidRPr="00C72E91">
              <w:rPr>
                <w:rFonts w:ascii="Times New Roman" w:hAnsi="Times New Roman" w:cs="Times New Roman"/>
                <w:sz w:val="24"/>
                <w:szCs w:val="24"/>
              </w:rPr>
              <w:t xml:space="preserve"> of </w:t>
            </w:r>
            <w:r w:rsidRPr="00C72E91">
              <w:rPr>
                <w:rFonts w:ascii="Times New Roman" w:hAnsi="Times New Roman" w:cs="Times New Roman"/>
                <w:bCs/>
                <w:sz w:val="24"/>
                <w:szCs w:val="24"/>
              </w:rPr>
              <w:fldChar w:fldCharType="begin"/>
            </w:r>
            <w:r w:rsidRPr="00C72E91">
              <w:rPr>
                <w:rFonts w:ascii="Times New Roman" w:hAnsi="Times New Roman" w:cs="Times New Roman"/>
                <w:bCs/>
                <w:sz w:val="24"/>
                <w:szCs w:val="24"/>
              </w:rPr>
              <w:instrText xml:space="preserve"> NUMPAGES  </w:instrText>
            </w:r>
            <w:r w:rsidRPr="00C72E91">
              <w:rPr>
                <w:rFonts w:ascii="Times New Roman" w:hAnsi="Times New Roman" w:cs="Times New Roman"/>
                <w:bCs/>
                <w:sz w:val="24"/>
                <w:szCs w:val="24"/>
              </w:rPr>
              <w:fldChar w:fldCharType="separate"/>
            </w:r>
            <w:r w:rsidRPr="00C72E91">
              <w:rPr>
                <w:rFonts w:ascii="Times New Roman" w:hAnsi="Times New Roman" w:cs="Times New Roman"/>
                <w:bCs/>
                <w:noProof/>
                <w:sz w:val="24"/>
                <w:szCs w:val="24"/>
              </w:rPr>
              <w:t>2</w:t>
            </w:r>
            <w:r w:rsidRPr="00C72E91">
              <w:rPr>
                <w:rFonts w:ascii="Times New Roman" w:hAnsi="Times New Roman" w:cs="Times New Roman"/>
                <w:bCs/>
                <w:sz w:val="24"/>
                <w:szCs w:val="24"/>
              </w:rPr>
              <w:fldChar w:fldCharType="end"/>
            </w:r>
          </w:p>
        </w:sdtContent>
      </w:sdt>
    </w:sdtContent>
  </w:sdt>
  <w:p w14:paraId="560DB568" w14:textId="77777777" w:rsidR="00CD56CD" w:rsidRDefault="00CD56C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F7AC" w14:textId="77777777" w:rsidR="00B92D03" w:rsidRDefault="00B92D03">
      <w:r>
        <w:separator/>
      </w:r>
    </w:p>
  </w:footnote>
  <w:footnote w:type="continuationSeparator" w:id="0">
    <w:p w14:paraId="70B9C3B8" w14:textId="77777777" w:rsidR="00B92D03" w:rsidRDefault="00B9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A5C3" w14:textId="77777777" w:rsidR="00BE33D2" w:rsidRPr="006E1229" w:rsidRDefault="00BE33D2" w:rsidP="00BE33D2">
    <w:pPr>
      <w:pStyle w:val="Header"/>
      <w:ind w:right="-738"/>
      <w:jc w:val="right"/>
      <w:rPr>
        <w:rFonts w:ascii="Times New Roman" w:hAnsi="Times New Roman" w:cs="Times New Roman"/>
        <w:b/>
        <w:color w:val="FF0000"/>
        <w:sz w:val="24"/>
        <w:u w:val="single"/>
      </w:rPr>
    </w:pPr>
    <w:r w:rsidRPr="006E1229">
      <w:rPr>
        <w:rFonts w:ascii="Times New Roman" w:hAnsi="Times New Roman" w:cs="Times New Roman"/>
        <w:b/>
        <w:color w:val="FF0000"/>
        <w:sz w:val="24"/>
        <w:u w:val="single"/>
      </w:rPr>
      <w:t>Draft AIS-209</w:t>
    </w:r>
    <w:r>
      <w:rPr>
        <w:rFonts w:ascii="Times New Roman" w:hAnsi="Times New Roman" w:cs="Times New Roman"/>
        <w:b/>
        <w:color w:val="FF0000"/>
        <w:sz w:val="24"/>
        <w:u w:val="single"/>
      </w:rPr>
      <w:t xml:space="preserve">(Part 1) </w:t>
    </w:r>
    <w:r w:rsidRPr="006E1229">
      <w:rPr>
        <w:rFonts w:ascii="Times New Roman" w:hAnsi="Times New Roman" w:cs="Times New Roman"/>
        <w:b/>
        <w:color w:val="FF0000"/>
        <w:sz w:val="24"/>
        <w:u w:val="single"/>
      </w:rPr>
      <w:t>/</w:t>
    </w:r>
    <w:r>
      <w:rPr>
        <w:rFonts w:ascii="Times New Roman" w:hAnsi="Times New Roman" w:cs="Times New Roman"/>
        <w:b/>
        <w:color w:val="FF0000"/>
        <w:sz w:val="24"/>
        <w:u w:val="single"/>
      </w:rPr>
      <w:t xml:space="preserve"> </w:t>
    </w:r>
    <w:r w:rsidRPr="006E1229">
      <w:rPr>
        <w:rFonts w:ascii="Times New Roman" w:hAnsi="Times New Roman" w:cs="Times New Roman"/>
        <w:b/>
        <w:color w:val="FF0000"/>
        <w:sz w:val="24"/>
        <w:u w:val="single"/>
      </w:rPr>
      <w:t>D</w:t>
    </w:r>
    <w:r>
      <w:rPr>
        <w:rFonts w:ascii="Times New Roman" w:hAnsi="Times New Roman" w:cs="Times New Roman"/>
        <w:b/>
        <w:color w:val="FF0000"/>
        <w:sz w:val="24"/>
        <w:u w:val="single"/>
      </w:rPr>
      <w:t>5</w:t>
    </w:r>
  </w:p>
  <w:p w14:paraId="6208D885" w14:textId="77777777" w:rsidR="00BE33D2" w:rsidRPr="006E1229" w:rsidRDefault="00BE33D2" w:rsidP="00BE33D2">
    <w:pPr>
      <w:pStyle w:val="Header"/>
      <w:ind w:right="-738"/>
      <w:jc w:val="right"/>
      <w:rPr>
        <w:rFonts w:ascii="Times New Roman" w:hAnsi="Times New Roman" w:cs="Times New Roman"/>
        <w:b/>
        <w:color w:val="FF0000"/>
        <w:sz w:val="24"/>
        <w:u w:val="single"/>
      </w:rPr>
    </w:pPr>
    <w:r>
      <w:rPr>
        <w:rFonts w:ascii="Times New Roman" w:hAnsi="Times New Roman" w:cs="Times New Roman"/>
        <w:b/>
        <w:color w:val="FF0000"/>
        <w:sz w:val="24"/>
        <w:u w:val="single"/>
      </w:rPr>
      <w:t>December 2025</w:t>
    </w:r>
  </w:p>
  <w:p w14:paraId="0B39AB30" w14:textId="77777777" w:rsidR="00CD56CD" w:rsidRPr="00C759E8" w:rsidRDefault="00CD56CD" w:rsidP="00C759E8">
    <w:pPr>
      <w:pStyle w:val="Header"/>
      <w:ind w:right="-738"/>
      <w:jc w:val="right"/>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5607" w14:textId="6192EA2D" w:rsidR="00BE33D2" w:rsidRPr="006E1229" w:rsidRDefault="00BE33D2" w:rsidP="00BE33D2">
    <w:pPr>
      <w:pStyle w:val="Header"/>
      <w:ind w:right="-738"/>
      <w:jc w:val="right"/>
      <w:rPr>
        <w:rFonts w:ascii="Times New Roman" w:hAnsi="Times New Roman" w:cs="Times New Roman"/>
        <w:b/>
        <w:color w:val="FF0000"/>
        <w:sz w:val="24"/>
        <w:u w:val="single"/>
      </w:rPr>
    </w:pPr>
    <w:r w:rsidRPr="006E1229">
      <w:rPr>
        <w:rFonts w:ascii="Times New Roman" w:hAnsi="Times New Roman" w:cs="Times New Roman"/>
        <w:b/>
        <w:color w:val="FF0000"/>
        <w:sz w:val="24"/>
        <w:u w:val="single"/>
      </w:rPr>
      <w:t>Draft AIS-209</w:t>
    </w:r>
    <w:r>
      <w:rPr>
        <w:rFonts w:ascii="Times New Roman" w:hAnsi="Times New Roman" w:cs="Times New Roman"/>
        <w:b/>
        <w:color w:val="FF0000"/>
        <w:sz w:val="24"/>
        <w:u w:val="single"/>
      </w:rPr>
      <w:t xml:space="preserve">(Part 1) </w:t>
    </w:r>
    <w:r w:rsidRPr="006E1229">
      <w:rPr>
        <w:rFonts w:ascii="Times New Roman" w:hAnsi="Times New Roman" w:cs="Times New Roman"/>
        <w:b/>
        <w:color w:val="FF0000"/>
        <w:sz w:val="24"/>
        <w:u w:val="single"/>
      </w:rPr>
      <w:t>/</w:t>
    </w:r>
    <w:r>
      <w:rPr>
        <w:rFonts w:ascii="Times New Roman" w:hAnsi="Times New Roman" w:cs="Times New Roman"/>
        <w:b/>
        <w:color w:val="FF0000"/>
        <w:sz w:val="24"/>
        <w:u w:val="single"/>
      </w:rPr>
      <w:t xml:space="preserve"> </w:t>
    </w:r>
    <w:r w:rsidRPr="006E1229">
      <w:rPr>
        <w:rFonts w:ascii="Times New Roman" w:hAnsi="Times New Roman" w:cs="Times New Roman"/>
        <w:b/>
        <w:color w:val="FF0000"/>
        <w:sz w:val="24"/>
        <w:u w:val="single"/>
      </w:rPr>
      <w:t>D</w:t>
    </w:r>
    <w:r>
      <w:rPr>
        <w:rFonts w:ascii="Times New Roman" w:hAnsi="Times New Roman" w:cs="Times New Roman"/>
        <w:b/>
        <w:color w:val="FF0000"/>
        <w:sz w:val="24"/>
        <w:u w:val="single"/>
      </w:rPr>
      <w:t>5</w:t>
    </w:r>
  </w:p>
  <w:p w14:paraId="14BF4BCC" w14:textId="3B396ECF" w:rsidR="00BE33D2" w:rsidRPr="006E1229" w:rsidRDefault="00BE33D2" w:rsidP="00BE33D2">
    <w:pPr>
      <w:pStyle w:val="Header"/>
      <w:ind w:right="-738"/>
      <w:jc w:val="right"/>
      <w:rPr>
        <w:rFonts w:ascii="Times New Roman" w:hAnsi="Times New Roman" w:cs="Times New Roman"/>
        <w:b/>
        <w:color w:val="FF0000"/>
        <w:sz w:val="24"/>
        <w:u w:val="single"/>
      </w:rPr>
    </w:pPr>
    <w:r>
      <w:rPr>
        <w:rFonts w:ascii="Times New Roman" w:hAnsi="Times New Roman" w:cs="Times New Roman"/>
        <w:b/>
        <w:color w:val="FF0000"/>
        <w:sz w:val="24"/>
        <w:u w:val="single"/>
      </w:rPr>
      <w:t>December 2025</w:t>
    </w:r>
  </w:p>
  <w:p w14:paraId="05583DE0" w14:textId="77777777" w:rsidR="00BE33D2" w:rsidRDefault="00BE3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2126"/>
    <w:multiLevelType w:val="multilevel"/>
    <w:tmpl w:val="70A26DC2"/>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6"/>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 w15:restartNumberingAfterBreak="0">
    <w:nsid w:val="159662EA"/>
    <w:multiLevelType w:val="multilevel"/>
    <w:tmpl w:val="B5983590"/>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6"/>
      <w:numFmt w:val="decimal"/>
      <w:lvlText w:val="%1.%2"/>
      <w:lvlJc w:val="left"/>
      <w:pPr>
        <w:ind w:left="4230" w:hanging="720"/>
      </w:pPr>
      <w:rPr>
        <w:rFonts w:hint="default"/>
        <w:spacing w:val="0"/>
        <w:w w:val="100"/>
        <w:sz w:val="22"/>
      </w:rPr>
    </w:lvl>
    <w:lvl w:ilvl="2">
      <w:start w:val="13"/>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2" w15:restartNumberingAfterBreak="0">
    <w:nsid w:val="29F01A83"/>
    <w:multiLevelType w:val="multilevel"/>
    <w:tmpl w:val="E642019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5"/>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3" w15:restartNumberingAfterBreak="0">
    <w:nsid w:val="3E1E39A2"/>
    <w:multiLevelType w:val="hybridMultilevel"/>
    <w:tmpl w:val="3F7A7F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48744F68"/>
    <w:multiLevelType w:val="multilevel"/>
    <w:tmpl w:val="117AD68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2"/>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5" w15:restartNumberingAfterBreak="0">
    <w:nsid w:val="48D42A0F"/>
    <w:multiLevelType w:val="multilevel"/>
    <w:tmpl w:val="D1EE1304"/>
    <w:lvl w:ilvl="0">
      <w:start w:val="1"/>
      <w:numFmt w:val="decimal"/>
      <w:lvlText w:val="%1.0"/>
      <w:lvlJc w:val="left"/>
      <w:pPr>
        <w:ind w:left="940" w:hanging="720"/>
      </w:pPr>
      <w:rPr>
        <w:rFonts w:ascii="Times New Roman" w:eastAsia="Ebrima" w:hAnsi="Times New Roman" w:cs="Times New Roman" w:hint="default"/>
        <w:b/>
        <w:bCs/>
        <w:i w:val="0"/>
        <w:iCs w:val="0"/>
        <w:spacing w:val="0"/>
        <w:w w:val="100"/>
        <w:sz w:val="22"/>
        <w:szCs w:val="20"/>
        <w:lang w:val="en-US" w:eastAsia="en-US" w:bidi="ar-SA"/>
      </w:rPr>
    </w:lvl>
    <w:lvl w:ilvl="1">
      <w:start w:val="1"/>
      <w:numFmt w:val="decimal"/>
      <w:lvlText w:val="%1.%2"/>
      <w:lvlJc w:val="left"/>
      <w:pPr>
        <w:ind w:left="4230" w:hanging="720"/>
      </w:pPr>
      <w:rPr>
        <w:rFonts w:hint="default"/>
        <w:spacing w:val="0"/>
        <w:w w:val="100"/>
        <w:sz w:val="22"/>
        <w:lang w:val="en-US" w:eastAsia="en-US" w:bidi="ar-SA"/>
      </w:rPr>
    </w:lvl>
    <w:lvl w:ilvl="2">
      <w:start w:val="1"/>
      <w:numFmt w:val="decimal"/>
      <w:lvlText w:val="%1.%2.%3"/>
      <w:lvlJc w:val="left"/>
      <w:pPr>
        <w:ind w:left="939" w:hanging="720"/>
      </w:pPr>
      <w:rPr>
        <w:rFonts w:hint="default"/>
        <w:spacing w:val="0"/>
        <w:w w:val="100"/>
        <w:lang w:val="en-US" w:eastAsia="en-US" w:bidi="ar-SA"/>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277" w:hanging="720"/>
      </w:pPr>
      <w:rPr>
        <w:rFonts w:hint="default"/>
        <w:lang w:val="en-US" w:eastAsia="en-US" w:bidi="ar-SA"/>
      </w:rPr>
    </w:lvl>
    <w:lvl w:ilvl="6">
      <w:numFmt w:val="bullet"/>
      <w:lvlText w:val="•"/>
      <w:lvlJc w:val="left"/>
      <w:pPr>
        <w:ind w:left="6182" w:hanging="720"/>
      </w:pPr>
      <w:rPr>
        <w:rFonts w:hint="default"/>
        <w:lang w:val="en-US" w:eastAsia="en-US" w:bidi="ar-SA"/>
      </w:rPr>
    </w:lvl>
    <w:lvl w:ilvl="7">
      <w:numFmt w:val="bullet"/>
      <w:lvlText w:val="•"/>
      <w:lvlJc w:val="left"/>
      <w:pPr>
        <w:ind w:left="7086" w:hanging="720"/>
      </w:pPr>
      <w:rPr>
        <w:rFonts w:hint="default"/>
        <w:lang w:val="en-US" w:eastAsia="en-US" w:bidi="ar-SA"/>
      </w:rPr>
    </w:lvl>
    <w:lvl w:ilvl="8">
      <w:numFmt w:val="bullet"/>
      <w:lvlText w:val="•"/>
      <w:lvlJc w:val="left"/>
      <w:pPr>
        <w:ind w:left="7991" w:hanging="720"/>
      </w:pPr>
      <w:rPr>
        <w:rFonts w:hint="default"/>
        <w:lang w:val="en-US" w:eastAsia="en-US" w:bidi="ar-SA"/>
      </w:rPr>
    </w:lvl>
  </w:abstractNum>
  <w:abstractNum w:abstractNumId="6" w15:restartNumberingAfterBreak="0">
    <w:nsid w:val="5CDE0C68"/>
    <w:multiLevelType w:val="hybridMultilevel"/>
    <w:tmpl w:val="EA8EF750"/>
    <w:lvl w:ilvl="0" w:tplc="50BA523C">
      <w:start w:val="1"/>
      <w:numFmt w:val="decimal"/>
      <w:lvlText w:val="(%1)"/>
      <w:lvlJc w:val="left"/>
      <w:pPr>
        <w:ind w:left="720" w:hanging="360"/>
      </w:pPr>
      <w:rPr>
        <w:rFonts w:hint="default"/>
        <w:color w:val="000000" w:themeColor="text1"/>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7A3307"/>
    <w:multiLevelType w:val="multilevel"/>
    <w:tmpl w:val="823833E8"/>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8" w15:restartNumberingAfterBreak="0">
    <w:nsid w:val="5E9A74CC"/>
    <w:multiLevelType w:val="multilevel"/>
    <w:tmpl w:val="4030E070"/>
    <w:lvl w:ilvl="0">
      <w:start w:val="6"/>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1"/>
      <w:numFmt w:val="decimal"/>
      <w:lvlText w:val="%1.%2"/>
      <w:lvlJc w:val="left"/>
      <w:pPr>
        <w:ind w:left="4230" w:hanging="720"/>
      </w:pPr>
      <w:rPr>
        <w:rFonts w:hint="default"/>
        <w:strike/>
        <w:spacing w:val="0"/>
        <w:w w:val="100"/>
        <w:sz w:val="22"/>
      </w:rPr>
    </w:lvl>
    <w:lvl w:ilvl="2">
      <w:start w:val="2"/>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9" w15:restartNumberingAfterBreak="0">
    <w:nsid w:val="5F0D502B"/>
    <w:multiLevelType w:val="multilevel"/>
    <w:tmpl w:val="8696C1C2"/>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4"/>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0" w15:restartNumberingAfterBreak="0">
    <w:nsid w:val="686821EC"/>
    <w:multiLevelType w:val="multilevel"/>
    <w:tmpl w:val="B18A7FD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3"/>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abstractNum w:abstractNumId="11" w15:restartNumberingAfterBreak="0">
    <w:nsid w:val="6B5611C5"/>
    <w:multiLevelType w:val="multilevel"/>
    <w:tmpl w:val="6E70287E"/>
    <w:lvl w:ilvl="0">
      <w:start w:val="8"/>
      <w:numFmt w:val="decimal"/>
      <w:lvlText w:val="%1.0"/>
      <w:lvlJc w:val="left"/>
      <w:pPr>
        <w:ind w:left="940" w:hanging="720"/>
      </w:pPr>
      <w:rPr>
        <w:rFonts w:ascii="Times New Roman" w:eastAsia="Ebrima" w:hAnsi="Times New Roman" w:cs="Times New Roman" w:hint="default"/>
        <w:b/>
        <w:bCs/>
        <w:i w:val="0"/>
        <w:iCs w:val="0"/>
        <w:spacing w:val="0"/>
        <w:w w:val="100"/>
        <w:sz w:val="22"/>
        <w:szCs w:val="20"/>
      </w:rPr>
    </w:lvl>
    <w:lvl w:ilvl="1">
      <w:start w:val="5"/>
      <w:numFmt w:val="decimal"/>
      <w:lvlText w:val="%1.%2"/>
      <w:lvlJc w:val="left"/>
      <w:pPr>
        <w:ind w:left="4230" w:hanging="720"/>
      </w:pPr>
      <w:rPr>
        <w:rFonts w:hint="default"/>
        <w:spacing w:val="0"/>
        <w:w w:val="100"/>
        <w:sz w:val="22"/>
      </w:rPr>
    </w:lvl>
    <w:lvl w:ilvl="2">
      <w:start w:val="7"/>
      <w:numFmt w:val="decimal"/>
      <w:lvlText w:val="%1.%2.%3"/>
      <w:lvlJc w:val="left"/>
      <w:pPr>
        <w:ind w:left="939" w:hanging="720"/>
      </w:pPr>
      <w:rPr>
        <w:rFonts w:hint="default"/>
        <w:spacing w:val="0"/>
        <w:w w:val="100"/>
      </w:rPr>
    </w:lvl>
    <w:lvl w:ilvl="3">
      <w:start w:val="1"/>
      <w:numFmt w:val="lowerLetter"/>
      <w:lvlText w:val="%4."/>
      <w:lvlJc w:val="left"/>
      <w:pPr>
        <w:ind w:left="1660" w:hanging="720"/>
      </w:pPr>
      <w:rPr>
        <w:rFonts w:ascii="Ebrima" w:eastAsia="Ebrima" w:hAnsi="Ebrima" w:cs="Ebrima" w:hint="default"/>
        <w:b w:val="0"/>
        <w:bCs w:val="0"/>
        <w:i w:val="0"/>
        <w:iCs w:val="0"/>
        <w:spacing w:val="-2"/>
        <w:w w:val="100"/>
        <w:sz w:val="20"/>
        <w:szCs w:val="20"/>
      </w:rPr>
    </w:lvl>
    <w:lvl w:ilvl="4">
      <w:numFmt w:val="bullet"/>
      <w:lvlText w:val="•"/>
      <w:lvlJc w:val="left"/>
      <w:pPr>
        <w:ind w:left="4373" w:hanging="720"/>
      </w:pPr>
      <w:rPr>
        <w:rFonts w:hint="default"/>
      </w:rPr>
    </w:lvl>
    <w:lvl w:ilvl="5">
      <w:numFmt w:val="bullet"/>
      <w:lvlText w:val="•"/>
      <w:lvlJc w:val="left"/>
      <w:pPr>
        <w:ind w:left="5277" w:hanging="720"/>
      </w:pPr>
      <w:rPr>
        <w:rFonts w:hint="default"/>
      </w:rPr>
    </w:lvl>
    <w:lvl w:ilvl="6">
      <w:numFmt w:val="bullet"/>
      <w:lvlText w:val="•"/>
      <w:lvlJc w:val="left"/>
      <w:pPr>
        <w:ind w:left="6182" w:hanging="720"/>
      </w:pPr>
      <w:rPr>
        <w:rFonts w:hint="default"/>
      </w:rPr>
    </w:lvl>
    <w:lvl w:ilvl="7">
      <w:numFmt w:val="bullet"/>
      <w:lvlText w:val="•"/>
      <w:lvlJc w:val="left"/>
      <w:pPr>
        <w:ind w:left="7086" w:hanging="720"/>
      </w:pPr>
      <w:rPr>
        <w:rFonts w:hint="default"/>
      </w:rPr>
    </w:lvl>
    <w:lvl w:ilvl="8">
      <w:numFmt w:val="bullet"/>
      <w:lvlText w:val="•"/>
      <w:lvlJc w:val="left"/>
      <w:pPr>
        <w:ind w:left="7991" w:hanging="720"/>
      </w:pPr>
      <w:rPr>
        <w:rFonts w:hint="default"/>
      </w:rPr>
    </w:lvl>
  </w:abstractNum>
  <w:num w:numId="1" w16cid:durableId="1645351805">
    <w:abstractNumId w:val="5"/>
  </w:num>
  <w:num w:numId="2" w16cid:durableId="535196788">
    <w:abstractNumId w:val="11"/>
  </w:num>
  <w:num w:numId="3" w16cid:durableId="1184325247">
    <w:abstractNumId w:val="4"/>
  </w:num>
  <w:num w:numId="4" w16cid:durableId="2142534567">
    <w:abstractNumId w:val="10"/>
  </w:num>
  <w:num w:numId="5" w16cid:durableId="498929052">
    <w:abstractNumId w:val="9"/>
  </w:num>
  <w:num w:numId="6" w16cid:durableId="198278285">
    <w:abstractNumId w:val="2"/>
  </w:num>
  <w:num w:numId="7" w16cid:durableId="1951546191">
    <w:abstractNumId w:val="0"/>
  </w:num>
  <w:num w:numId="8" w16cid:durableId="1737970666">
    <w:abstractNumId w:val="1"/>
  </w:num>
  <w:num w:numId="9" w16cid:durableId="1490514144">
    <w:abstractNumId w:val="8"/>
  </w:num>
  <w:num w:numId="10" w16cid:durableId="1974821417">
    <w:abstractNumId w:val="7"/>
  </w:num>
  <w:num w:numId="11" w16cid:durableId="46029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01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37"/>
    <w:rsid w:val="000001BC"/>
    <w:rsid w:val="00015B37"/>
    <w:rsid w:val="00056C2C"/>
    <w:rsid w:val="00096B1F"/>
    <w:rsid w:val="000C194C"/>
    <w:rsid w:val="00117B1E"/>
    <w:rsid w:val="001230C8"/>
    <w:rsid w:val="001A5F94"/>
    <w:rsid w:val="0020497E"/>
    <w:rsid w:val="00211322"/>
    <w:rsid w:val="002B7A96"/>
    <w:rsid w:val="003004FA"/>
    <w:rsid w:val="003F085E"/>
    <w:rsid w:val="003F6A63"/>
    <w:rsid w:val="00470C70"/>
    <w:rsid w:val="005034AC"/>
    <w:rsid w:val="005569BB"/>
    <w:rsid w:val="005D0DEE"/>
    <w:rsid w:val="005F2979"/>
    <w:rsid w:val="0060636B"/>
    <w:rsid w:val="00634548"/>
    <w:rsid w:val="006C7829"/>
    <w:rsid w:val="006E0EFE"/>
    <w:rsid w:val="006E1229"/>
    <w:rsid w:val="00723248"/>
    <w:rsid w:val="00750185"/>
    <w:rsid w:val="007539C8"/>
    <w:rsid w:val="0075429B"/>
    <w:rsid w:val="007670B6"/>
    <w:rsid w:val="007A478A"/>
    <w:rsid w:val="007F15DE"/>
    <w:rsid w:val="008550A8"/>
    <w:rsid w:val="00855820"/>
    <w:rsid w:val="008A31B1"/>
    <w:rsid w:val="008B7AD0"/>
    <w:rsid w:val="008E4EE9"/>
    <w:rsid w:val="009348B6"/>
    <w:rsid w:val="009620B8"/>
    <w:rsid w:val="00995D68"/>
    <w:rsid w:val="009D1D8D"/>
    <w:rsid w:val="009E3210"/>
    <w:rsid w:val="00A04E3B"/>
    <w:rsid w:val="00A72A53"/>
    <w:rsid w:val="00AC23F9"/>
    <w:rsid w:val="00AE29A0"/>
    <w:rsid w:val="00B05AD9"/>
    <w:rsid w:val="00B15720"/>
    <w:rsid w:val="00B5494E"/>
    <w:rsid w:val="00B91927"/>
    <w:rsid w:val="00B92D03"/>
    <w:rsid w:val="00BE33D2"/>
    <w:rsid w:val="00C64EDB"/>
    <w:rsid w:val="00C67E1B"/>
    <w:rsid w:val="00C72E91"/>
    <w:rsid w:val="00C759E8"/>
    <w:rsid w:val="00CD56CD"/>
    <w:rsid w:val="00D03891"/>
    <w:rsid w:val="00D233E4"/>
    <w:rsid w:val="00D74110"/>
    <w:rsid w:val="00D74652"/>
    <w:rsid w:val="00D83C93"/>
    <w:rsid w:val="00D91260"/>
    <w:rsid w:val="00DC79AA"/>
    <w:rsid w:val="00DE1C35"/>
    <w:rsid w:val="00E30C04"/>
    <w:rsid w:val="00E3408F"/>
    <w:rsid w:val="00E42F15"/>
    <w:rsid w:val="00EB4D1A"/>
    <w:rsid w:val="00F63B8D"/>
    <w:rsid w:val="00F67D02"/>
    <w:rsid w:val="00FA745D"/>
    <w:rsid w:val="00FC17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81A6"/>
  <w15:docId w15:val="{85DA5EE4-650D-46CA-93E9-33CCF293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paragraph" w:styleId="Heading1">
    <w:name w:val="heading 1"/>
    <w:basedOn w:val="Normal"/>
    <w:uiPriority w:val="9"/>
    <w:qFormat/>
    <w:pPr>
      <w:spacing w:before="23"/>
      <w:ind w:left="3" w:right="3" w:hanging="2"/>
      <w:jc w:val="center"/>
      <w:outlineLvl w:val="0"/>
    </w:pPr>
    <w:rPr>
      <w:sz w:val="24"/>
      <w:szCs w:val="24"/>
    </w:rPr>
  </w:style>
  <w:style w:type="paragraph" w:styleId="Heading2">
    <w:name w:val="heading 2"/>
    <w:basedOn w:val="Normal"/>
    <w:uiPriority w:val="9"/>
    <w:unhideWhenUsed/>
    <w:qFormat/>
    <w:pPr>
      <w:spacing w:before="88"/>
      <w:ind w:left="939" w:hanging="719"/>
      <w:outlineLvl w:val="1"/>
    </w:pPr>
    <w:rPr>
      <w:rFonts w:ascii="Calibri" w:eastAsia="Calibri" w:hAnsi="Calibri" w:cs="Calibri"/>
      <w:b/>
      <w:bCs/>
    </w:rPr>
  </w:style>
  <w:style w:type="paragraph" w:styleId="Heading3">
    <w:name w:val="heading 3"/>
    <w:basedOn w:val="Normal"/>
    <w:uiPriority w:val="9"/>
    <w:unhideWhenUsed/>
    <w:qFormat/>
    <w:pPr>
      <w:ind w:left="939" w:hanging="719"/>
      <w:outlineLvl w:val="2"/>
    </w:pPr>
    <w:rPr>
      <w:b/>
      <w:bCs/>
      <w:sz w:val="20"/>
      <w:szCs w:val="20"/>
    </w:rPr>
  </w:style>
  <w:style w:type="paragraph" w:styleId="Heading4">
    <w:name w:val="heading 4"/>
    <w:basedOn w:val="Normal"/>
    <w:uiPriority w:val="9"/>
    <w:unhideWhenUsed/>
    <w:qFormat/>
    <w:pPr>
      <w:ind w:left="939" w:hanging="71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 w:right="6"/>
      <w:jc w:val="center"/>
    </w:pPr>
    <w:rPr>
      <w:b/>
      <w:bCs/>
      <w:sz w:val="48"/>
      <w:szCs w:val="48"/>
    </w:rPr>
  </w:style>
  <w:style w:type="paragraph" w:styleId="ListParagraph">
    <w:name w:val="List Paragraph"/>
    <w:basedOn w:val="Normal"/>
    <w:uiPriority w:val="34"/>
    <w:qFormat/>
    <w:pPr>
      <w:ind w:left="939" w:hanging="720"/>
      <w:jc w:val="both"/>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DE1C35"/>
    <w:pPr>
      <w:tabs>
        <w:tab w:val="center" w:pos="4513"/>
        <w:tab w:val="right" w:pos="9026"/>
      </w:tabs>
    </w:pPr>
  </w:style>
  <w:style w:type="character" w:customStyle="1" w:styleId="HeaderChar">
    <w:name w:val="Header Char"/>
    <w:basedOn w:val="DefaultParagraphFont"/>
    <w:link w:val="Header"/>
    <w:uiPriority w:val="99"/>
    <w:rsid w:val="00DE1C35"/>
    <w:rPr>
      <w:rFonts w:ascii="Ebrima" w:eastAsia="Ebrima" w:hAnsi="Ebrima" w:cs="Ebrima"/>
    </w:rPr>
  </w:style>
  <w:style w:type="paragraph" w:styleId="Footer">
    <w:name w:val="footer"/>
    <w:basedOn w:val="Normal"/>
    <w:link w:val="FooterChar"/>
    <w:uiPriority w:val="99"/>
    <w:unhideWhenUsed/>
    <w:rsid w:val="00DE1C35"/>
    <w:pPr>
      <w:tabs>
        <w:tab w:val="center" w:pos="4513"/>
        <w:tab w:val="right" w:pos="9026"/>
      </w:tabs>
    </w:pPr>
  </w:style>
  <w:style w:type="character" w:customStyle="1" w:styleId="FooterChar">
    <w:name w:val="Footer Char"/>
    <w:basedOn w:val="DefaultParagraphFont"/>
    <w:link w:val="Footer"/>
    <w:uiPriority w:val="99"/>
    <w:rsid w:val="00DE1C35"/>
    <w:rPr>
      <w:rFonts w:ascii="Ebrima" w:eastAsia="Ebrima" w:hAnsi="Ebrima" w:cs="Ebrima"/>
    </w:rPr>
  </w:style>
  <w:style w:type="table" w:styleId="TableGrid">
    <w:name w:val="Table Grid"/>
    <w:basedOn w:val="TableNormal"/>
    <w:uiPriority w:val="39"/>
    <w:rsid w:val="00C75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1D8D"/>
    <w:pPr>
      <w:widowControl/>
      <w:adjustRightInd w:val="0"/>
    </w:pPr>
    <w:rPr>
      <w:rFonts w:ascii="Times New Roman" w:hAnsi="Times New Roman" w:cs="Times New Roman"/>
      <w:color w:val="000000"/>
      <w:sz w:val="24"/>
      <w:szCs w:val="24"/>
      <w:lang w:val="en-IN"/>
    </w:rPr>
  </w:style>
  <w:style w:type="character" w:styleId="PlaceholderText">
    <w:name w:val="Placeholder Text"/>
    <w:basedOn w:val="DefaultParagraphFont"/>
    <w:uiPriority w:val="99"/>
    <w:semiHidden/>
    <w:rsid w:val="005569BB"/>
    <w:rPr>
      <w:color w:val="808080"/>
    </w:rPr>
  </w:style>
  <w:style w:type="paragraph" w:customStyle="1" w:styleId="CM43">
    <w:name w:val="CM4+3"/>
    <w:basedOn w:val="Default"/>
    <w:next w:val="Default"/>
    <w:uiPriority w:val="99"/>
    <w:rsid w:val="00995D6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966">
      <w:bodyDiv w:val="1"/>
      <w:marLeft w:val="0"/>
      <w:marRight w:val="0"/>
      <w:marTop w:val="0"/>
      <w:marBottom w:val="0"/>
      <w:divBdr>
        <w:top w:val="none" w:sz="0" w:space="0" w:color="auto"/>
        <w:left w:val="none" w:sz="0" w:space="0" w:color="auto"/>
        <w:bottom w:val="none" w:sz="0" w:space="0" w:color="auto"/>
        <w:right w:val="none" w:sz="0" w:space="0" w:color="auto"/>
      </w:divBdr>
    </w:div>
    <w:div w:id="895893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55A2-235F-4B9A-992C-0E1F9E08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dc:creator>
  <cp:lastModifiedBy>Admin</cp:lastModifiedBy>
  <cp:revision>26</cp:revision>
  <cp:lastPrinted>2024-06-21T05:22:00Z</cp:lastPrinted>
  <dcterms:created xsi:type="dcterms:W3CDTF">2024-02-20T09:03:00Z</dcterms:created>
  <dcterms:modified xsi:type="dcterms:W3CDTF">2025-12-16T12:07:00Z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Acrobat PDFMaker 11 for Word</vt:lpwstr>
  </property>
  <property fmtid="{D5CDD505-2E9C-101B-9397-08002B2CF9AE}" pid="4" name="LastSaved">
    <vt:filetime>2024-02-20T00:00:00Z</vt:filetime>
  </property>
  <property fmtid="{D5CDD505-2E9C-101B-9397-08002B2CF9AE}" pid="5" name="Producer">
    <vt:lpwstr>Adobe PDF Library 11.0</vt:lpwstr>
  </property>
  <property fmtid="{D5CDD505-2E9C-101B-9397-08002B2CF9AE}" pid="6" name="SourceModified">
    <vt:lpwstr>D:20231003040021</vt:lpwstr>
  </property>
</Properties>
</file>